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0962A" w14:textId="77777777" w:rsidR="00AD0A6A" w:rsidRDefault="00AD0A6A" w:rsidP="00C87542">
      <w:pPr>
        <w:pStyle w:val="NormalWeb"/>
        <w:spacing w:before="0" w:beforeAutospacing="0"/>
        <w:rPr>
          <w:color w:val="212529"/>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D062A" w14:paraId="132B6828" w14:textId="77777777" w:rsidTr="001D062A">
        <w:tc>
          <w:tcPr>
            <w:tcW w:w="4675" w:type="dxa"/>
          </w:tcPr>
          <w:p w14:paraId="642A1650" w14:textId="77777777" w:rsidR="001D062A" w:rsidRPr="00F57E19" w:rsidRDefault="001D062A" w:rsidP="001D062A">
            <w:pPr>
              <w:jc w:val="center"/>
              <w:rPr>
                <w:rFonts w:ascii="Times New Roman" w:eastAsia="Times New Roman" w:hAnsi="Times New Roman" w:cs="Times New Roman"/>
                <w:color w:val="000000"/>
                <w:sz w:val="26"/>
                <w:szCs w:val="26"/>
              </w:rPr>
            </w:pPr>
            <w:r w:rsidRPr="00F57E19">
              <w:rPr>
                <w:rFonts w:ascii="Times New Roman" w:eastAsia="Times New Roman" w:hAnsi="Times New Roman" w:cs="Times New Roman"/>
                <w:color w:val="000000"/>
                <w:sz w:val="26"/>
                <w:szCs w:val="26"/>
              </w:rPr>
              <w:t>UBND HUYỆN ĐIỆN BIÊN</w:t>
            </w:r>
          </w:p>
          <w:p w14:paraId="083DBE40" w14:textId="6CAC5B96" w:rsidR="001D062A" w:rsidRPr="00F57E19" w:rsidRDefault="001D062A" w:rsidP="001D062A">
            <w:pPr>
              <w:jc w:val="both"/>
              <w:rPr>
                <w:rFonts w:ascii="Times New Roman" w:eastAsia="Times New Roman" w:hAnsi="Times New Roman" w:cs="Times New Roman"/>
                <w:b/>
                <w:bCs/>
                <w:color w:val="000000"/>
                <w:sz w:val="26"/>
                <w:szCs w:val="26"/>
              </w:rPr>
            </w:pPr>
            <w:r w:rsidRPr="00F57E19">
              <w:rPr>
                <w:rFonts w:ascii="Times New Roman" w:eastAsia="Times New Roman" w:hAnsi="Times New Roman" w:cs="Times New Roman"/>
                <w:b/>
                <w:bCs/>
                <w:color w:val="000000"/>
                <w:sz w:val="26"/>
                <w:szCs w:val="26"/>
              </w:rPr>
              <w:t>TRƯỜNG TIỂU HỌC YÊN CANG</w:t>
            </w:r>
          </w:p>
        </w:tc>
        <w:tc>
          <w:tcPr>
            <w:tcW w:w="4675" w:type="dxa"/>
          </w:tcPr>
          <w:p w14:paraId="43B85F43" w14:textId="77777777" w:rsidR="001D062A" w:rsidRPr="00F57E19" w:rsidRDefault="001D062A" w:rsidP="00AD0A6A">
            <w:pPr>
              <w:spacing w:after="150" w:line="450" w:lineRule="atLeast"/>
              <w:jc w:val="both"/>
              <w:rPr>
                <w:rFonts w:ascii="Times New Roman" w:eastAsia="Times New Roman" w:hAnsi="Times New Roman" w:cs="Times New Roman"/>
                <w:color w:val="000000"/>
                <w:sz w:val="26"/>
                <w:szCs w:val="26"/>
              </w:rPr>
            </w:pPr>
          </w:p>
        </w:tc>
      </w:tr>
    </w:tbl>
    <w:p w14:paraId="6F793AEC" w14:textId="66F50D16" w:rsidR="001D062A" w:rsidRDefault="001D062A" w:rsidP="00AD0A6A">
      <w:pPr>
        <w:shd w:val="clear" w:color="auto" w:fill="FFFFFF"/>
        <w:spacing w:after="150" w:line="45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6203F203" wp14:editId="383631AB">
                <wp:simplePos x="0" y="0"/>
                <wp:positionH relativeFrom="column">
                  <wp:posOffset>581025</wp:posOffset>
                </wp:positionH>
                <wp:positionV relativeFrom="paragraph">
                  <wp:posOffset>29845</wp:posOffset>
                </wp:positionV>
                <wp:extent cx="16954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695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9778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75pt,2.35pt" to="17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" strokecolor="#4472c4 [3204]" strokeweight=".5pt">
                <v:stroke joinstyle="miter"/>
              </v:line>
            </w:pict>
          </mc:Fallback>
        </mc:AlternateContent>
      </w:r>
    </w:p>
    <w:p w14:paraId="72DC5B2D" w14:textId="13D8E9DD" w:rsidR="001D062A" w:rsidRPr="00A92D31" w:rsidRDefault="00A92D31" w:rsidP="00A92D31">
      <w:pPr>
        <w:shd w:val="clear" w:color="auto" w:fill="FFFFFF"/>
        <w:spacing w:after="150" w:line="450" w:lineRule="atLeast"/>
        <w:jc w:val="center"/>
        <w:rPr>
          <w:rFonts w:ascii="Times New Roman" w:eastAsia="Times New Roman" w:hAnsi="Times New Roman" w:cs="Times New Roman"/>
          <w:b/>
          <w:bCs/>
          <w:color w:val="000000"/>
          <w:sz w:val="28"/>
          <w:szCs w:val="28"/>
        </w:rPr>
      </w:pPr>
      <w:r w:rsidRPr="00A92D31">
        <w:rPr>
          <w:rFonts w:ascii="Times New Roman" w:eastAsia="Times New Roman" w:hAnsi="Times New Roman" w:cs="Times New Roman"/>
          <w:b/>
          <w:bCs/>
          <w:color w:val="000000"/>
          <w:sz w:val="28"/>
          <w:szCs w:val="28"/>
        </w:rPr>
        <w:t>BÀI TRUYỀN THÔNG VỀ 42 NĂM NGÀY NHÀ GIÁO VIỆT NAM</w:t>
      </w:r>
    </w:p>
    <w:p w14:paraId="361D2FB3" w14:textId="77777777" w:rsidR="00932794" w:rsidRPr="00932794" w:rsidRDefault="00932794" w:rsidP="00932794">
      <w:pPr>
        <w:shd w:val="clear" w:color="auto" w:fill="FFFFFF"/>
        <w:spacing w:before="240" w:after="0" w:line="450" w:lineRule="atLeast"/>
        <w:rPr>
          <w:rFonts w:ascii="Times New Roman" w:eastAsia="Times New Roman" w:hAnsi="Times New Roman" w:cs="Times New Roman"/>
          <w:color w:val="333333"/>
          <w:sz w:val="28"/>
          <w:szCs w:val="28"/>
        </w:rPr>
      </w:pPr>
      <w:r w:rsidRPr="00932794">
        <w:rPr>
          <w:rFonts w:ascii="Times New Roman" w:eastAsia="Times New Roman" w:hAnsi="Times New Roman" w:cs="Times New Roman"/>
          <w:i/>
          <w:iCs/>
          <w:color w:val="000000"/>
          <w:sz w:val="28"/>
          <w:szCs w:val="28"/>
        </w:rPr>
        <w:t>                    " Có một nghề bụi phấn dính đầy tay</w:t>
      </w:r>
    </w:p>
    <w:p w14:paraId="18BBBEF8" w14:textId="77777777" w:rsidR="00932794" w:rsidRPr="00932794" w:rsidRDefault="00932794" w:rsidP="00932794">
      <w:pPr>
        <w:shd w:val="clear" w:color="auto" w:fill="FFFFFF"/>
        <w:spacing w:after="0" w:line="450" w:lineRule="atLeast"/>
        <w:rPr>
          <w:rFonts w:ascii="Times New Roman" w:eastAsia="Times New Roman" w:hAnsi="Times New Roman" w:cs="Times New Roman"/>
          <w:color w:val="333333"/>
          <w:sz w:val="28"/>
          <w:szCs w:val="28"/>
        </w:rPr>
      </w:pPr>
      <w:r w:rsidRPr="00932794">
        <w:rPr>
          <w:rFonts w:ascii="Times New Roman" w:eastAsia="Times New Roman" w:hAnsi="Times New Roman" w:cs="Times New Roman"/>
          <w:i/>
          <w:iCs/>
          <w:color w:val="000000"/>
          <w:sz w:val="28"/>
          <w:szCs w:val="28"/>
        </w:rPr>
        <w:t>                    Người ta bảo đó là nghề cao quí nhất</w:t>
      </w:r>
    </w:p>
    <w:p w14:paraId="7599FADF" w14:textId="77777777" w:rsidR="00932794" w:rsidRPr="00932794" w:rsidRDefault="00932794" w:rsidP="00932794">
      <w:pPr>
        <w:shd w:val="clear" w:color="auto" w:fill="FFFFFF"/>
        <w:spacing w:after="0" w:line="450" w:lineRule="atLeast"/>
        <w:rPr>
          <w:rFonts w:ascii="Times New Roman" w:eastAsia="Times New Roman" w:hAnsi="Times New Roman" w:cs="Times New Roman"/>
          <w:color w:val="333333"/>
          <w:sz w:val="28"/>
          <w:szCs w:val="28"/>
        </w:rPr>
      </w:pPr>
      <w:r w:rsidRPr="00932794">
        <w:rPr>
          <w:rFonts w:ascii="Times New Roman" w:eastAsia="Times New Roman" w:hAnsi="Times New Roman" w:cs="Times New Roman"/>
          <w:i/>
          <w:iCs/>
          <w:color w:val="000000"/>
          <w:sz w:val="28"/>
          <w:szCs w:val="28"/>
        </w:rPr>
        <w:t>                     Có một nghề không ươm cây vào đất</w:t>
      </w:r>
    </w:p>
    <w:p w14:paraId="2F3A217E" w14:textId="77777777" w:rsidR="00932794" w:rsidRPr="00932794" w:rsidRDefault="00932794" w:rsidP="00932794">
      <w:pPr>
        <w:shd w:val="clear" w:color="auto" w:fill="FFFFFF"/>
        <w:spacing w:after="0" w:line="450" w:lineRule="atLeast"/>
        <w:rPr>
          <w:rFonts w:ascii="Times New Roman" w:eastAsia="Times New Roman" w:hAnsi="Times New Roman" w:cs="Times New Roman"/>
          <w:i/>
          <w:iCs/>
          <w:color w:val="000000"/>
          <w:sz w:val="28"/>
          <w:szCs w:val="28"/>
        </w:rPr>
      </w:pPr>
      <w:r w:rsidRPr="00932794">
        <w:rPr>
          <w:rFonts w:ascii="Times New Roman" w:eastAsia="Times New Roman" w:hAnsi="Times New Roman" w:cs="Times New Roman"/>
          <w:i/>
          <w:iCs/>
          <w:color w:val="000000"/>
          <w:sz w:val="28"/>
          <w:szCs w:val="28"/>
        </w:rPr>
        <w:t>                     Lại nở cho đời những đóa hoa thơm ".</w:t>
      </w:r>
    </w:p>
    <w:p w14:paraId="1E01621A" w14:textId="77777777" w:rsidR="00932794" w:rsidRDefault="00932794" w:rsidP="00FC2D23">
      <w:pPr>
        <w:shd w:val="clear" w:color="auto" w:fill="FFFFFF"/>
        <w:spacing w:after="0" w:line="276" w:lineRule="auto"/>
        <w:jc w:val="both"/>
        <w:rPr>
          <w:rFonts w:ascii="Times New Roman" w:eastAsia="Times New Roman" w:hAnsi="Times New Roman" w:cs="Times New Roman"/>
          <w:color w:val="000000"/>
          <w:sz w:val="28"/>
          <w:szCs w:val="28"/>
        </w:rPr>
      </w:pPr>
    </w:p>
    <w:p w14:paraId="682C14C7" w14:textId="6CD77EE1" w:rsidR="00AD0A6A" w:rsidRDefault="00AD0A6A" w:rsidP="00FC2D23">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D0A6A">
        <w:rPr>
          <w:rFonts w:ascii="Times New Roman" w:eastAsia="Times New Roman" w:hAnsi="Times New Roman" w:cs="Times New Roman"/>
          <w:color w:val="000000"/>
          <w:sz w:val="28"/>
          <w:szCs w:val="28"/>
        </w:rPr>
        <w:t> Lúc sinh thời Thủ tướng Phạm Văn Đồng đã từng viết "</w:t>
      </w:r>
      <w:r w:rsidRPr="00AD0A6A">
        <w:rPr>
          <w:rFonts w:ascii="Times New Roman" w:eastAsia="Times New Roman" w:hAnsi="Times New Roman" w:cs="Times New Roman"/>
          <w:b/>
          <w:bCs/>
          <w:color w:val="000000"/>
          <w:sz w:val="28"/>
          <w:szCs w:val="28"/>
        </w:rPr>
        <w:t>Nghề dạy học là nghề cao quý nhất trong các nghề cao qúy</w:t>
      </w:r>
      <w:r w:rsidRPr="00AD0A6A">
        <w:rPr>
          <w:rFonts w:ascii="Times New Roman" w:eastAsia="Times New Roman" w:hAnsi="Times New Roman" w:cs="Times New Roman"/>
          <w:color w:val="000000"/>
          <w:sz w:val="28"/>
          <w:szCs w:val="28"/>
        </w:rPr>
        <w:t>".</w:t>
      </w:r>
    </w:p>
    <w:p w14:paraId="222B6E5C" w14:textId="77777777" w:rsidR="00932794" w:rsidRPr="00AD0A6A" w:rsidRDefault="00932794" w:rsidP="00FC2D23">
      <w:pPr>
        <w:shd w:val="clear" w:color="auto" w:fill="FFFFFF"/>
        <w:spacing w:after="0" w:line="276" w:lineRule="auto"/>
        <w:ind w:firstLine="567"/>
        <w:jc w:val="both"/>
        <w:rPr>
          <w:rFonts w:ascii="Times New Roman" w:eastAsia="Times New Roman" w:hAnsi="Times New Roman" w:cs="Times New Roman"/>
          <w:color w:val="333333"/>
          <w:sz w:val="28"/>
          <w:szCs w:val="28"/>
        </w:rPr>
      </w:pPr>
    </w:p>
    <w:p w14:paraId="7E2604CF" w14:textId="77777777" w:rsidR="00AD0A6A" w:rsidRPr="00AD0A6A" w:rsidRDefault="00AD0A6A" w:rsidP="00FC2D23">
      <w:pPr>
        <w:shd w:val="clear" w:color="auto" w:fill="FFFFFF"/>
        <w:spacing w:after="0" w:line="276" w:lineRule="auto"/>
        <w:jc w:val="both"/>
        <w:rPr>
          <w:rFonts w:ascii="Times New Roman" w:eastAsia="Times New Roman" w:hAnsi="Times New Roman" w:cs="Times New Roman"/>
          <w:color w:val="333333"/>
          <w:sz w:val="28"/>
          <w:szCs w:val="28"/>
        </w:rPr>
      </w:pPr>
      <w:r w:rsidRPr="00AD0A6A">
        <w:rPr>
          <w:rFonts w:ascii="Times New Roman" w:eastAsia="Times New Roman" w:hAnsi="Times New Roman" w:cs="Times New Roman"/>
          <w:color w:val="000000"/>
          <w:sz w:val="28"/>
          <w:szCs w:val="28"/>
        </w:rPr>
        <w:t>       Nếu có ai đó nói: Thầy cô giáo như những người lái đò chở khách qua sông. Vâng đây là những người lái đò hết sức tận tâm và đầy trách nhiệm, những người lái đò ấy đã chở những chuyến đò nặng đầy kiến thức vượt qua bão gió đưa con đò cập bến tương lai, cuộc đời nhà giáo chở biết bao chuyến đò, những người khách cập bến bình yên nhưng vẫn còn đau đáu nhớ về người lái đò chung tình quý giá. Qua thời gian, qua năm tháng, từng người, từng người thành đạt, trưởng thành luôn nhớ về những người thầy cô đã có nhiều công sức và tình yêu thương để nâng cánh cho ta bay xa trên bầu trời kiến thức.</w:t>
      </w:r>
    </w:p>
    <w:p w14:paraId="13937655" w14:textId="50F89565" w:rsidR="00AD0A6A" w:rsidRDefault="00AD0A6A" w:rsidP="00FC2D23">
      <w:pPr>
        <w:shd w:val="clear" w:color="auto" w:fill="FFFFFF"/>
        <w:spacing w:after="0" w:line="276" w:lineRule="auto"/>
        <w:jc w:val="both"/>
        <w:rPr>
          <w:rFonts w:ascii="Times New Roman" w:eastAsia="Times New Roman" w:hAnsi="Times New Roman" w:cs="Times New Roman"/>
          <w:color w:val="000000"/>
          <w:sz w:val="28"/>
          <w:szCs w:val="28"/>
        </w:rPr>
      </w:pPr>
      <w:r w:rsidRPr="00AD0A6A">
        <w:rPr>
          <w:rFonts w:ascii="Times New Roman" w:eastAsia="Times New Roman" w:hAnsi="Times New Roman" w:cs="Times New Roman"/>
          <w:color w:val="000000"/>
          <w:sz w:val="28"/>
          <w:szCs w:val="28"/>
        </w:rPr>
        <w:t>       Các thầy cô giáo vẫn gắn bó với mái trường với đàn em thân yêu, mỗi bục giảng các thầy cô giáo đã trang bị cho học sinh những kiến thức để từng ngày hoàn thiện cả về kiến thức và cốt cách trở thành những công dân có ích cho xã hội.</w:t>
      </w:r>
    </w:p>
    <w:p w14:paraId="7472E48A" w14:textId="1B06FE7E" w:rsidR="00932794" w:rsidRDefault="00932794" w:rsidP="00932794">
      <w:pPr>
        <w:shd w:val="clear" w:color="auto" w:fill="FFFFFF"/>
        <w:spacing w:after="150" w:line="276" w:lineRule="auto"/>
        <w:ind w:firstLine="567"/>
        <w:jc w:val="both"/>
        <w:rPr>
          <w:rFonts w:ascii="Times New Roman" w:eastAsia="Times New Roman" w:hAnsi="Times New Roman" w:cs="Times New Roman"/>
          <w:color w:val="000000"/>
          <w:sz w:val="28"/>
          <w:szCs w:val="28"/>
        </w:rPr>
      </w:pPr>
      <w:r w:rsidRPr="00AD0A6A">
        <w:rPr>
          <w:rFonts w:ascii="Times New Roman" w:eastAsia="Times New Roman" w:hAnsi="Times New Roman" w:cs="Times New Roman"/>
          <w:color w:val="000000"/>
          <w:sz w:val="28"/>
          <w:szCs w:val="28"/>
        </w:rPr>
        <w:t> Ngày nhà giáo Việt Nam 20/11 vui mừng đến thế, niềm vui lớn nhất đó là được sống trong một môi trường giáo dục tràn ngập sự yêu thương, chia sẻ, giúp đỡ chăm lo của Đảng,</w:t>
      </w:r>
      <w:r>
        <w:rPr>
          <w:rFonts w:ascii="Times New Roman" w:eastAsia="Times New Roman" w:hAnsi="Times New Roman" w:cs="Times New Roman"/>
          <w:color w:val="000000"/>
          <w:sz w:val="28"/>
          <w:szCs w:val="28"/>
        </w:rPr>
        <w:t xml:space="preserve"> </w:t>
      </w:r>
      <w:r w:rsidRPr="00AD0A6A">
        <w:rPr>
          <w:rFonts w:ascii="Times New Roman" w:eastAsia="Times New Roman" w:hAnsi="Times New Roman" w:cs="Times New Roman"/>
          <w:color w:val="000000"/>
          <w:sz w:val="28"/>
          <w:szCs w:val="28"/>
        </w:rPr>
        <w:t>chính quyền,</w:t>
      </w:r>
      <w:r>
        <w:rPr>
          <w:rFonts w:ascii="Times New Roman" w:eastAsia="Times New Roman" w:hAnsi="Times New Roman" w:cs="Times New Roman"/>
          <w:color w:val="000000"/>
          <w:sz w:val="28"/>
          <w:szCs w:val="28"/>
        </w:rPr>
        <w:t xml:space="preserve"> </w:t>
      </w:r>
      <w:r w:rsidRPr="00AD0A6A">
        <w:rPr>
          <w:rFonts w:ascii="Times New Roman" w:eastAsia="Times New Roman" w:hAnsi="Times New Roman" w:cs="Times New Roman"/>
          <w:color w:val="000000"/>
          <w:sz w:val="28"/>
          <w:szCs w:val="28"/>
        </w:rPr>
        <w:t>các ban ngành đoàn thể,  hội cha mẹ học sinh và toàn thể nhân dân đã dành cho nhà trường các thầy giáo cô giáo gắn bó hơn với sự nghiệp trồng người. Học sinh được học tập trong một môi trường giáo dục thân thiện, Lớp sau kế cận lớp trước, các thầy cô giáo đã dìu dắt hàng vạn học sinh trưởng thành, trình độ chuyên môn nghiệp vụ được nâng lên đáp ứng với yêu cầu đổi mới toàn diện về giáo dục thực hiện trong cả nước. Mỗi người thầy, người cô luôn nêu cao tinh thần trách nhiệm với lòng nhiệt huy</w:t>
      </w:r>
      <w:r>
        <w:rPr>
          <w:rFonts w:ascii="Times New Roman" w:eastAsia="Times New Roman" w:hAnsi="Times New Roman" w:cs="Times New Roman"/>
          <w:color w:val="000000"/>
          <w:sz w:val="28"/>
          <w:szCs w:val="28"/>
        </w:rPr>
        <w:t>ết</w:t>
      </w:r>
      <w:r w:rsidRPr="00AD0A6A">
        <w:rPr>
          <w:rFonts w:ascii="Times New Roman" w:eastAsia="Times New Roman" w:hAnsi="Times New Roman" w:cs="Times New Roman"/>
          <w:color w:val="000000"/>
          <w:sz w:val="28"/>
          <w:szCs w:val="28"/>
        </w:rPr>
        <w:t xml:space="preserve"> của mình nâng cao chất lượng giáo dục và đào tạo và không ngừng học tập rèn luyện là tấm gương sáng luôn xứng đáng là niềm tin cho các thế hệ học sinh và của Đảng bộ và nhân dân toàn xã.</w:t>
      </w:r>
    </w:p>
    <w:p w14:paraId="03EAA4F5" w14:textId="38641443" w:rsidR="005131F2" w:rsidRPr="008F1841" w:rsidRDefault="00FC2D23" w:rsidP="00984440">
      <w:pPr>
        <w:shd w:val="clear" w:color="auto" w:fill="FFFFFF"/>
        <w:spacing w:after="240" w:line="240" w:lineRule="auto"/>
        <w:ind w:firstLine="567"/>
        <w:jc w:val="both"/>
        <w:rPr>
          <w:rFonts w:ascii="Times New Roman" w:eastAsia="Times New Roman" w:hAnsi="Times New Roman" w:cs="Times New Roman"/>
          <w:b/>
          <w:bCs/>
          <w:i/>
          <w:iCs/>
          <w:color w:val="000000"/>
          <w:sz w:val="28"/>
          <w:szCs w:val="28"/>
        </w:rPr>
      </w:pPr>
      <w:r w:rsidRPr="008F1841">
        <w:rPr>
          <w:rFonts w:ascii="Times New Roman" w:eastAsia="Times New Roman" w:hAnsi="Times New Roman" w:cs="Times New Roman"/>
          <w:b/>
          <w:bCs/>
          <w:i/>
          <w:iCs/>
          <w:color w:val="000000"/>
          <w:sz w:val="28"/>
          <w:szCs w:val="28"/>
        </w:rPr>
        <w:lastRenderedPageBreak/>
        <w:t>H</w:t>
      </w:r>
      <w:r w:rsidR="00E73805" w:rsidRPr="008F1841">
        <w:rPr>
          <w:rFonts w:ascii="Times New Roman" w:eastAsia="Times New Roman" w:hAnsi="Times New Roman" w:cs="Times New Roman"/>
          <w:b/>
          <w:bCs/>
          <w:i/>
          <w:iCs/>
          <w:color w:val="000000"/>
          <w:sz w:val="28"/>
          <w:szCs w:val="28"/>
        </w:rPr>
        <w:t>ọc sinh sử dụng ứng dụng  “Vui đọc cùng em” trong các tiết đọc mở rộng</w:t>
      </w:r>
      <w:r w:rsidR="000C5162" w:rsidRPr="008F1841">
        <w:rPr>
          <w:rFonts w:ascii="Times New Roman" w:eastAsia="Times New Roman" w:hAnsi="Times New Roman" w:cs="Times New Roman"/>
          <w:b/>
          <w:bCs/>
          <w:i/>
          <w:iCs/>
          <w:color w:val="000000"/>
          <w:sz w:val="28"/>
          <w:szCs w:val="28"/>
        </w:rPr>
        <w:t xml:space="preserve"> của môn tiếng Việt</w:t>
      </w:r>
      <w:r w:rsidR="00E73805" w:rsidRPr="008F1841">
        <w:rPr>
          <w:rFonts w:ascii="Times New Roman" w:eastAsia="Times New Roman" w:hAnsi="Times New Roman" w:cs="Times New Roman"/>
          <w:b/>
          <w:bCs/>
          <w:i/>
          <w:iCs/>
          <w:color w:val="000000"/>
          <w:sz w:val="28"/>
          <w:szCs w:val="28"/>
        </w:rPr>
        <w:t xml:space="preserve"> và tiết đọc Thư viện. </w:t>
      </w:r>
    </w:p>
    <w:p w14:paraId="7BE9C8AE" w14:textId="2C30A149" w:rsidR="005131F2" w:rsidRDefault="006B5DD1" w:rsidP="00AD0A6A">
      <w:pPr>
        <w:shd w:val="clear" w:color="auto" w:fill="FFFFFF"/>
        <w:spacing w:after="150" w:line="450" w:lineRule="atLeast"/>
        <w:jc w:val="both"/>
        <w:rPr>
          <w:rFonts w:ascii="Times New Roman" w:eastAsia="Times New Roman" w:hAnsi="Times New Roman" w:cs="Times New Roman"/>
          <w:color w:val="000000"/>
          <w:sz w:val="28"/>
          <w:szCs w:val="28"/>
        </w:rPr>
      </w:pPr>
      <w:r>
        <w:rPr>
          <w:noProof/>
        </w:rPr>
        <w:drawing>
          <wp:inline distT="0" distB="0" distL="0" distR="0" wp14:anchorId="107E37D5" wp14:editId="01BB9A87">
            <wp:extent cx="619125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0" cy="4457700"/>
                    </a:xfrm>
                    <a:prstGeom prst="rect">
                      <a:avLst/>
                    </a:prstGeom>
                    <a:noFill/>
                    <a:ln>
                      <a:noFill/>
                    </a:ln>
                  </pic:spPr>
                </pic:pic>
              </a:graphicData>
            </a:graphic>
          </wp:inline>
        </w:drawing>
      </w:r>
    </w:p>
    <w:p w14:paraId="619A96C9" w14:textId="652C0794" w:rsidR="00086FCA" w:rsidRPr="00AD0A6A" w:rsidRDefault="00086FCA" w:rsidP="00AD0A6A">
      <w:pPr>
        <w:shd w:val="clear" w:color="auto" w:fill="FFFFFF"/>
        <w:spacing w:after="150" w:line="450" w:lineRule="atLeast"/>
        <w:jc w:val="both"/>
        <w:rPr>
          <w:rFonts w:ascii="Times New Roman" w:eastAsia="Times New Roman" w:hAnsi="Times New Roman" w:cs="Times New Roman"/>
          <w:color w:val="333333"/>
          <w:sz w:val="28"/>
          <w:szCs w:val="28"/>
        </w:rPr>
      </w:pPr>
      <w:r>
        <w:rPr>
          <w:noProof/>
        </w:rPr>
        <w:lastRenderedPageBreak/>
        <w:drawing>
          <wp:inline distT="0" distB="0" distL="0" distR="0" wp14:anchorId="68ABD868" wp14:editId="57FAF2D3">
            <wp:extent cx="5943600" cy="470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p>
    <w:p w14:paraId="4E668E12" w14:textId="77777777" w:rsidR="00E73805" w:rsidRDefault="00AD0A6A" w:rsidP="00E01DDB">
      <w:pPr>
        <w:shd w:val="clear" w:color="auto" w:fill="FFFFFF"/>
        <w:spacing w:after="0" w:line="450" w:lineRule="atLeast"/>
        <w:jc w:val="center"/>
        <w:rPr>
          <w:rFonts w:ascii="Times New Roman" w:eastAsia="Times New Roman" w:hAnsi="Times New Roman" w:cs="Times New Roman"/>
          <w:b/>
          <w:bCs/>
          <w:i/>
          <w:iCs/>
          <w:color w:val="000000"/>
          <w:sz w:val="28"/>
          <w:szCs w:val="28"/>
        </w:rPr>
      </w:pPr>
      <w:r w:rsidRPr="00AD0A6A">
        <w:rPr>
          <w:rFonts w:ascii="Times New Roman" w:eastAsia="Times New Roman" w:hAnsi="Times New Roman" w:cs="Times New Roman"/>
          <w:b/>
          <w:bCs/>
          <w:i/>
          <w:iCs/>
          <w:color w:val="000000"/>
          <w:sz w:val="28"/>
          <w:szCs w:val="28"/>
        </w:rPr>
        <w:t>                </w:t>
      </w:r>
    </w:p>
    <w:p w14:paraId="748604AF" w14:textId="0CB79377" w:rsidR="00E73805" w:rsidRDefault="00E73805" w:rsidP="00E01DDB">
      <w:pPr>
        <w:shd w:val="clear" w:color="auto" w:fill="FFFFFF"/>
        <w:spacing w:after="0" w:line="450" w:lineRule="atLeast"/>
        <w:jc w:val="center"/>
        <w:rPr>
          <w:rFonts w:ascii="Times New Roman" w:eastAsia="Times New Roman" w:hAnsi="Times New Roman" w:cs="Times New Roman"/>
          <w:b/>
          <w:bCs/>
          <w:i/>
          <w:iCs/>
          <w:color w:val="000000"/>
          <w:sz w:val="28"/>
          <w:szCs w:val="28"/>
        </w:rPr>
      </w:pPr>
      <w:r>
        <w:rPr>
          <w:noProof/>
        </w:rPr>
        <w:lastRenderedPageBreak/>
        <w:drawing>
          <wp:inline distT="0" distB="0" distL="0" distR="0" wp14:anchorId="0FB48C1D" wp14:editId="4621D3EC">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442D4ED" w14:textId="1427664D" w:rsidR="00E53E84" w:rsidRPr="001A4C8F" w:rsidRDefault="00701ADB" w:rsidP="00C1622D">
      <w:pPr>
        <w:shd w:val="clear" w:color="auto" w:fill="FFFFFF" w:themeFill="background1"/>
        <w:spacing w:before="240" w:after="0" w:line="276" w:lineRule="auto"/>
        <w:ind w:firstLine="567"/>
        <w:jc w:val="both"/>
        <w:rPr>
          <w:rFonts w:ascii="Times New Roman" w:eastAsia="Times New Roman" w:hAnsi="Times New Roman" w:cs="Times New Roman"/>
          <w:color w:val="333333"/>
          <w:sz w:val="28"/>
          <w:szCs w:val="28"/>
        </w:rPr>
      </w:pPr>
      <w:r>
        <w:rPr>
          <w:rFonts w:ascii="Times New Roman" w:hAnsi="Times New Roman" w:cs="Times New Roman"/>
          <w:color w:val="212529"/>
          <w:sz w:val="28"/>
          <w:szCs w:val="28"/>
        </w:rPr>
        <w:t>Trong không khí ấm áp của ngày 20 tháng 11, n</w:t>
      </w:r>
      <w:r w:rsidR="001A4C8F" w:rsidRPr="001A4C8F">
        <w:rPr>
          <w:rFonts w:ascii="Times New Roman" w:hAnsi="Times New Roman" w:cs="Times New Roman"/>
          <w:color w:val="212529"/>
          <w:sz w:val="28"/>
          <w:szCs w:val="28"/>
        </w:rPr>
        <w:t>hà trường tổ chức</w:t>
      </w:r>
      <w:r w:rsidR="001A4C8F">
        <w:rPr>
          <w:rFonts w:ascii="Times New Roman" w:hAnsi="Times New Roman" w:cs="Times New Roman"/>
          <w:color w:val="212529"/>
          <w:sz w:val="28"/>
          <w:szCs w:val="28"/>
        </w:rPr>
        <w:t xml:space="preserve"> Lễ tọa đàm </w:t>
      </w:r>
      <w:r w:rsidR="001A4C8F" w:rsidRPr="001A4C8F">
        <w:rPr>
          <w:rFonts w:ascii="Times New Roman" w:hAnsi="Times New Roman" w:cs="Times New Roman"/>
          <w:color w:val="212529"/>
          <w:sz w:val="28"/>
          <w:szCs w:val="28"/>
        </w:rPr>
        <w:t xml:space="preserve"> kỷ niệm 42 năm ngày Nhà giáo Việt Nam</w:t>
      </w:r>
      <w:r>
        <w:rPr>
          <w:rFonts w:ascii="Times New Roman" w:hAnsi="Times New Roman" w:cs="Times New Roman"/>
          <w:color w:val="212529"/>
          <w:sz w:val="28"/>
          <w:szCs w:val="28"/>
        </w:rPr>
        <w:t xml:space="preserve"> để cùng nhau tôn vinh những người thầy, người cô, những người đã cống hiến cả cuộc đời cho sự nghiệp trồng người.</w:t>
      </w:r>
    </w:p>
    <w:p w14:paraId="2A184126" w14:textId="1F521AE5" w:rsidR="007D0734" w:rsidRDefault="007D0734" w:rsidP="00701ADB">
      <w:pPr>
        <w:pStyle w:val="NormalWeb"/>
        <w:spacing w:before="0" w:beforeAutospacing="0" w:after="0" w:afterAutospacing="0" w:line="276" w:lineRule="auto"/>
        <w:ind w:firstLine="567"/>
        <w:jc w:val="both"/>
        <w:rPr>
          <w:color w:val="212529"/>
          <w:sz w:val="28"/>
          <w:szCs w:val="28"/>
        </w:rPr>
      </w:pPr>
    </w:p>
    <w:tbl>
      <w:tblPr>
        <w:tblStyle w:val="TableGrid"/>
        <w:tblW w:w="0" w:type="auto"/>
        <w:tblLook w:val="04A0" w:firstRow="1" w:lastRow="0" w:firstColumn="1" w:lastColumn="0" w:noHBand="0" w:noVBand="1"/>
      </w:tblPr>
      <w:tblGrid>
        <w:gridCol w:w="9576"/>
      </w:tblGrid>
      <w:tr w:rsidR="007D0734" w14:paraId="337DB534" w14:textId="77777777" w:rsidTr="007D0734">
        <w:tc>
          <w:tcPr>
            <w:tcW w:w="9350" w:type="dxa"/>
          </w:tcPr>
          <w:p w14:paraId="110CCF69" w14:textId="7DF0132F" w:rsidR="007D0734" w:rsidRDefault="007D0734" w:rsidP="009019A4">
            <w:pPr>
              <w:pStyle w:val="NormalWeb"/>
              <w:spacing w:before="0" w:beforeAutospacing="0" w:line="276" w:lineRule="auto"/>
              <w:jc w:val="both"/>
              <w:rPr>
                <w:color w:val="212529"/>
                <w:sz w:val="28"/>
                <w:szCs w:val="28"/>
              </w:rPr>
            </w:pPr>
            <w:r>
              <w:rPr>
                <w:noProof/>
              </w:rPr>
              <w:lastRenderedPageBreak/>
              <w:drawing>
                <wp:inline distT="0" distB="0" distL="0" distR="0" wp14:anchorId="7E1CFA5E" wp14:editId="38BDD193">
                  <wp:extent cx="5943600" cy="415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tc>
      </w:tr>
    </w:tbl>
    <w:p w14:paraId="1C77D3DC" w14:textId="1BB76379" w:rsidR="001A4C8F" w:rsidRDefault="001A4C8F" w:rsidP="00C1622D">
      <w:pPr>
        <w:pStyle w:val="NormalWeb"/>
        <w:spacing w:before="0" w:beforeAutospacing="0" w:line="276" w:lineRule="auto"/>
        <w:ind w:firstLine="567"/>
        <w:jc w:val="both"/>
        <w:rPr>
          <w:color w:val="212529"/>
          <w:sz w:val="28"/>
          <w:szCs w:val="28"/>
        </w:rPr>
      </w:pPr>
      <w:r w:rsidRPr="007D0734">
        <w:rPr>
          <w:noProof/>
          <w:color w:val="212529"/>
          <w:sz w:val="28"/>
          <w:szCs w:val="28"/>
        </w:rPr>
        <mc:AlternateContent>
          <mc:Choice Requires="wps">
            <w:drawing>
              <wp:anchor distT="45720" distB="45720" distL="114300" distR="114300" simplePos="0" relativeHeight="251661312" behindDoc="0" locked="0" layoutInCell="1" allowOverlap="1" wp14:anchorId="2D31702B" wp14:editId="435F4AB6">
                <wp:simplePos x="0" y="0"/>
                <wp:positionH relativeFrom="margin">
                  <wp:align>left</wp:align>
                </wp:positionH>
                <wp:positionV relativeFrom="paragraph">
                  <wp:posOffset>222250</wp:posOffset>
                </wp:positionV>
                <wp:extent cx="5886450" cy="3276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27803"/>
                        </a:xfrm>
                        <a:prstGeom prst="rect">
                          <a:avLst/>
                        </a:prstGeom>
                        <a:solidFill>
                          <a:srgbClr val="FFFFFF"/>
                        </a:solidFill>
                        <a:ln w="9525">
                          <a:solidFill>
                            <a:schemeClr val="bg1"/>
                          </a:solidFill>
                          <a:miter lim="800000"/>
                          <a:headEnd/>
                          <a:tailEnd/>
                        </a:ln>
                      </wps:spPr>
                      <wps:txbx>
                        <w:txbxContent>
                          <w:p w14:paraId="58B42AA9" w14:textId="792B04F3" w:rsidR="007D0734" w:rsidRPr="008F1841" w:rsidRDefault="008F1841" w:rsidP="007D0734">
                            <w:pPr>
                              <w:jc w:val="center"/>
                              <w:rPr>
                                <w:rFonts w:ascii="Times New Roman" w:hAnsi="Times New Roman" w:cs="Times New Roman"/>
                                <w:b/>
                                <w:bCs/>
                                <w:i/>
                                <w:iCs/>
                                <w:sz w:val="28"/>
                                <w:szCs w:val="28"/>
                              </w:rPr>
                            </w:pPr>
                            <w:r w:rsidRPr="008F1841">
                              <w:rPr>
                                <w:rFonts w:ascii="Times New Roman" w:hAnsi="Times New Roman" w:cs="Times New Roman"/>
                                <w:b/>
                                <w:bCs/>
                                <w:i/>
                                <w:iCs/>
                                <w:sz w:val="28"/>
                                <w:szCs w:val="28"/>
                              </w:rPr>
                              <w:t>Lễ tọa đàm kỷ niệm 42 năm ngày Nhà giáo Việt Nam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1702B" id="_x0000_t202" coordsize="21600,21600" o:spt="202" path="m,l,21600r21600,l21600,xe">
                <v:stroke joinstyle="miter"/>
                <v:path gradientshapeok="t" o:connecttype="rect"/>
              </v:shapetype>
              <v:shape id="Text Box 2" o:spid="_x0000_s1026" type="#_x0000_t202" style="position:absolute;left:0;text-align:left;margin-left:0;margin-top:17.5pt;width:463.5pt;height:25.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" strokecolor="white [3212]">
                <v:textbox>
                  <w:txbxContent>
                    <w:p w14:paraId="58B42AA9" w14:textId="792B04F3" w:rsidR="007D0734" w:rsidRPr="008F1841" w:rsidRDefault="008F1841" w:rsidP="007D0734">
                      <w:pPr>
                        <w:jc w:val="center"/>
                        <w:rPr>
                          <w:rFonts w:ascii="Times New Roman" w:hAnsi="Times New Roman" w:cs="Times New Roman"/>
                          <w:b/>
                          <w:bCs/>
                          <w:i/>
                          <w:iCs/>
                          <w:sz w:val="28"/>
                          <w:szCs w:val="28"/>
                        </w:rPr>
                      </w:pPr>
                      <w:r w:rsidRPr="008F1841">
                        <w:rPr>
                          <w:rFonts w:ascii="Times New Roman" w:hAnsi="Times New Roman" w:cs="Times New Roman"/>
                          <w:b/>
                          <w:bCs/>
                          <w:i/>
                          <w:iCs/>
                          <w:sz w:val="28"/>
                          <w:szCs w:val="28"/>
                        </w:rPr>
                        <w:t>Lễ tọa đàm kỷ niệm 42 năm ngày Nhà giáo Việt Nam 20/11</w:t>
                      </w:r>
                    </w:p>
                  </w:txbxContent>
                </v:textbox>
                <w10:wrap type="square" anchorx="margin"/>
              </v:shape>
            </w:pict>
          </mc:Fallback>
        </mc:AlternateContent>
      </w:r>
      <w:r>
        <w:rPr>
          <w:color w:val="212529"/>
          <w:sz w:val="28"/>
          <w:szCs w:val="28"/>
        </w:rPr>
        <w:t>Nhà trường tổ chức</w:t>
      </w:r>
      <w:r w:rsidRPr="00C87542">
        <w:rPr>
          <w:color w:val="212529"/>
          <w:sz w:val="28"/>
          <w:szCs w:val="28"/>
        </w:rPr>
        <w:t xml:space="preserve"> nhiều hoạt động sôi nổi thiết thực chào mừng kỷ niệm </w:t>
      </w:r>
      <w:r>
        <w:rPr>
          <w:color w:val="212529"/>
          <w:sz w:val="28"/>
          <w:szCs w:val="28"/>
        </w:rPr>
        <w:t xml:space="preserve">42 năm </w:t>
      </w:r>
      <w:r w:rsidRPr="00C87542">
        <w:rPr>
          <w:color w:val="212529"/>
          <w:sz w:val="28"/>
          <w:szCs w:val="28"/>
        </w:rPr>
        <w:t xml:space="preserve">ngày </w:t>
      </w:r>
      <w:r>
        <w:rPr>
          <w:color w:val="212529"/>
          <w:sz w:val="28"/>
          <w:szCs w:val="28"/>
        </w:rPr>
        <w:t>N</w:t>
      </w:r>
      <w:r w:rsidRPr="00C87542">
        <w:rPr>
          <w:color w:val="212529"/>
          <w:sz w:val="28"/>
          <w:szCs w:val="28"/>
        </w:rPr>
        <w:t xml:space="preserve">hà giáo </w:t>
      </w:r>
      <w:r>
        <w:rPr>
          <w:color w:val="212529"/>
          <w:sz w:val="28"/>
          <w:szCs w:val="28"/>
        </w:rPr>
        <w:t>V</w:t>
      </w:r>
      <w:r w:rsidRPr="00C87542">
        <w:rPr>
          <w:color w:val="212529"/>
          <w:sz w:val="28"/>
          <w:szCs w:val="28"/>
        </w:rPr>
        <w:t xml:space="preserve">iệt </w:t>
      </w:r>
      <w:r>
        <w:rPr>
          <w:color w:val="212529"/>
          <w:sz w:val="28"/>
          <w:szCs w:val="28"/>
        </w:rPr>
        <w:t>N</w:t>
      </w:r>
      <w:r w:rsidRPr="00C87542">
        <w:rPr>
          <w:color w:val="212529"/>
          <w:sz w:val="28"/>
          <w:szCs w:val="28"/>
        </w:rPr>
        <w:t>am</w:t>
      </w:r>
      <w:r>
        <w:rPr>
          <w:color w:val="212529"/>
          <w:sz w:val="28"/>
          <w:szCs w:val="28"/>
        </w:rPr>
        <w:t xml:space="preserve">. </w:t>
      </w:r>
      <w:r w:rsidRPr="00C87542">
        <w:rPr>
          <w:color w:val="212529"/>
          <w:sz w:val="28"/>
          <w:szCs w:val="28"/>
        </w:rPr>
        <w:t>Đối với các em học sinh lại có cơ hội để phát huy hết những tài năng của mình để tham gia các sân chơi như giao lưu văn nghệ, thể dục thể thao</w:t>
      </w:r>
      <w:r>
        <w:rPr>
          <w:color w:val="212529"/>
          <w:sz w:val="28"/>
          <w:szCs w:val="28"/>
        </w:rPr>
        <w:t>,</w:t>
      </w:r>
      <w:r w:rsidRPr="00C87542">
        <w:rPr>
          <w:color w:val="212529"/>
          <w:sz w:val="28"/>
          <w:szCs w:val="28"/>
        </w:rPr>
        <w:t xml:space="preserve"> thi làm báo tường, thi giới thiệu về lớp học thân yêu của mình, với nội dung phong phú ca ngợi quê hương đất nước, tình cảm nồng nàn đối với mái trường thân yêu với thầy cô và nghĩa tình bạn bè tất cả tạo lên không khí sôi nổi chào mừng ngày hội của các thầy cô giáo, như một lời tri ân sâu sắc về những tình cảm mọi người đã dành cho thầy và trò nhà trường. </w:t>
      </w:r>
    </w:p>
    <w:tbl>
      <w:tblPr>
        <w:tblStyle w:val="TableGrid"/>
        <w:tblW w:w="0" w:type="auto"/>
        <w:tblLook w:val="04A0" w:firstRow="1" w:lastRow="0" w:firstColumn="1" w:lastColumn="0" w:noHBand="0" w:noVBand="1"/>
      </w:tblPr>
      <w:tblGrid>
        <w:gridCol w:w="9629"/>
      </w:tblGrid>
      <w:tr w:rsidR="00005435" w14:paraId="21A06BAC" w14:textId="77777777" w:rsidTr="00005435">
        <w:tc>
          <w:tcPr>
            <w:tcW w:w="9629" w:type="dxa"/>
          </w:tcPr>
          <w:p w14:paraId="6E7F3851" w14:textId="6766B2A0" w:rsidR="00005435" w:rsidRDefault="001F3DDF" w:rsidP="009019A4">
            <w:pPr>
              <w:pStyle w:val="NormalWeb"/>
              <w:spacing w:before="0" w:beforeAutospacing="0" w:line="276" w:lineRule="auto"/>
              <w:jc w:val="both"/>
              <w:rPr>
                <w:color w:val="212529"/>
                <w:sz w:val="28"/>
                <w:szCs w:val="28"/>
              </w:rPr>
            </w:pPr>
            <w:r>
              <w:rPr>
                <w:noProof/>
              </w:rPr>
              <w:lastRenderedPageBreak/>
              <w:drawing>
                <wp:inline distT="0" distB="0" distL="0" distR="0" wp14:anchorId="69DF9557" wp14:editId="29CFFADC">
                  <wp:extent cx="6038248" cy="351095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132" cy="3521931"/>
                          </a:xfrm>
                          <a:prstGeom prst="rect">
                            <a:avLst/>
                          </a:prstGeom>
                          <a:noFill/>
                          <a:ln>
                            <a:noFill/>
                          </a:ln>
                        </pic:spPr>
                      </pic:pic>
                    </a:graphicData>
                  </a:graphic>
                </wp:inline>
              </w:drawing>
            </w:r>
          </w:p>
        </w:tc>
      </w:tr>
    </w:tbl>
    <w:p w14:paraId="2BDE76E5" w14:textId="18A0DD6F" w:rsidR="007D0734" w:rsidRDefault="007D0734" w:rsidP="009019A4">
      <w:pPr>
        <w:pStyle w:val="NormalWeb"/>
        <w:spacing w:before="0" w:beforeAutospacing="0" w:line="276" w:lineRule="auto"/>
        <w:ind w:firstLine="567"/>
        <w:jc w:val="both"/>
        <w:rPr>
          <w:color w:val="212529"/>
          <w:sz w:val="28"/>
          <w:szCs w:val="28"/>
        </w:rPr>
      </w:pPr>
    </w:p>
    <w:p w14:paraId="0A1F62D6" w14:textId="448180E4" w:rsidR="00BF775D" w:rsidRDefault="00BF775D" w:rsidP="008D11D5">
      <w:pPr>
        <w:pStyle w:val="NormalWeb"/>
        <w:spacing w:before="0" w:beforeAutospacing="0" w:line="276" w:lineRule="auto"/>
        <w:ind w:firstLine="567"/>
        <w:jc w:val="both"/>
        <w:rPr>
          <w:color w:val="212529"/>
          <w:sz w:val="28"/>
          <w:szCs w:val="28"/>
        </w:rPr>
      </w:pPr>
    </w:p>
    <w:p w14:paraId="6D148218" w14:textId="631E5E0D" w:rsidR="00BF775D" w:rsidRDefault="00BF775D" w:rsidP="008D11D5">
      <w:pPr>
        <w:pStyle w:val="NormalWeb"/>
        <w:spacing w:before="0" w:beforeAutospacing="0" w:line="276" w:lineRule="auto"/>
        <w:ind w:firstLine="567"/>
        <w:jc w:val="both"/>
        <w:rPr>
          <w:color w:val="212529"/>
          <w:sz w:val="28"/>
          <w:szCs w:val="28"/>
        </w:rPr>
      </w:pPr>
    </w:p>
    <w:p w14:paraId="636E50FC" w14:textId="6A17E798" w:rsidR="00BF775D" w:rsidRDefault="00BF775D" w:rsidP="008D11D5">
      <w:pPr>
        <w:pStyle w:val="NormalWeb"/>
        <w:spacing w:before="0" w:beforeAutospacing="0" w:line="276" w:lineRule="auto"/>
        <w:ind w:firstLine="567"/>
        <w:jc w:val="both"/>
        <w:rPr>
          <w:color w:val="212529"/>
          <w:sz w:val="28"/>
          <w:szCs w:val="28"/>
        </w:rPr>
      </w:pPr>
    </w:p>
    <w:tbl>
      <w:tblPr>
        <w:tblStyle w:val="TableGrid"/>
        <w:tblW w:w="0" w:type="auto"/>
        <w:tblLook w:val="04A0" w:firstRow="1" w:lastRow="0" w:firstColumn="1" w:lastColumn="0" w:noHBand="0" w:noVBand="1"/>
      </w:tblPr>
      <w:tblGrid>
        <w:gridCol w:w="9629"/>
      </w:tblGrid>
      <w:tr w:rsidR="005C0BFA" w14:paraId="5E446459" w14:textId="77777777" w:rsidTr="005C0BFA">
        <w:tc>
          <w:tcPr>
            <w:tcW w:w="9629" w:type="dxa"/>
          </w:tcPr>
          <w:p w14:paraId="13772EA0" w14:textId="0D9B16FF" w:rsidR="005C0BFA" w:rsidRDefault="005C0BFA" w:rsidP="008D11D5">
            <w:pPr>
              <w:pStyle w:val="NormalWeb"/>
              <w:spacing w:before="0" w:beforeAutospacing="0" w:line="276" w:lineRule="auto"/>
              <w:jc w:val="both"/>
              <w:rPr>
                <w:color w:val="212529"/>
                <w:sz w:val="28"/>
                <w:szCs w:val="28"/>
              </w:rPr>
            </w:pPr>
            <w:r>
              <w:rPr>
                <w:noProof/>
              </w:rPr>
              <w:lastRenderedPageBreak/>
              <w:drawing>
                <wp:inline distT="0" distB="0" distL="0" distR="0" wp14:anchorId="11CDDF93" wp14:editId="414C649B">
                  <wp:extent cx="6190811" cy="450298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1110" cy="4517754"/>
                          </a:xfrm>
                          <a:prstGeom prst="rect">
                            <a:avLst/>
                          </a:prstGeom>
                          <a:noFill/>
                          <a:ln>
                            <a:noFill/>
                          </a:ln>
                        </pic:spPr>
                      </pic:pic>
                    </a:graphicData>
                  </a:graphic>
                </wp:inline>
              </w:drawing>
            </w:r>
          </w:p>
        </w:tc>
      </w:tr>
    </w:tbl>
    <w:p w14:paraId="321CB246" w14:textId="4A9D80B6" w:rsidR="005C0BFA" w:rsidRDefault="0039515E" w:rsidP="008D11D5">
      <w:pPr>
        <w:pStyle w:val="NormalWeb"/>
        <w:spacing w:before="0" w:beforeAutospacing="0" w:line="276" w:lineRule="auto"/>
        <w:ind w:firstLine="567"/>
        <w:jc w:val="both"/>
        <w:rPr>
          <w:color w:val="212529"/>
          <w:sz w:val="28"/>
          <w:szCs w:val="28"/>
        </w:rPr>
      </w:pPr>
      <w:r w:rsidRPr="007D0734">
        <w:rPr>
          <w:noProof/>
          <w:color w:val="212529"/>
          <w:sz w:val="28"/>
          <w:szCs w:val="28"/>
        </w:rPr>
        <mc:AlternateContent>
          <mc:Choice Requires="wps">
            <w:drawing>
              <wp:anchor distT="45720" distB="45720" distL="114300" distR="114300" simplePos="0" relativeHeight="251663360" behindDoc="0" locked="0" layoutInCell="1" allowOverlap="1" wp14:anchorId="707C6364" wp14:editId="4C994A71">
                <wp:simplePos x="0" y="0"/>
                <wp:positionH relativeFrom="margin">
                  <wp:align>left</wp:align>
                </wp:positionH>
                <wp:positionV relativeFrom="paragraph">
                  <wp:posOffset>252095</wp:posOffset>
                </wp:positionV>
                <wp:extent cx="6072505" cy="741680"/>
                <wp:effectExtent l="0" t="0" r="23495"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741680"/>
                        </a:xfrm>
                        <a:prstGeom prst="rect">
                          <a:avLst/>
                        </a:prstGeom>
                        <a:solidFill>
                          <a:srgbClr val="FFFFFF"/>
                        </a:solidFill>
                        <a:ln w="9525">
                          <a:solidFill>
                            <a:schemeClr val="bg1"/>
                          </a:solidFill>
                          <a:miter lim="800000"/>
                          <a:headEnd/>
                          <a:tailEnd/>
                        </a:ln>
                      </wps:spPr>
                      <wps:txbx>
                        <w:txbxContent>
                          <w:p w14:paraId="1B6F04B1" w14:textId="77777777" w:rsidR="008F1841" w:rsidRDefault="008F1841" w:rsidP="008F1841">
                            <w:pPr>
                              <w:jc w:val="center"/>
                              <w:rPr>
                                <w:rFonts w:ascii="Times New Roman" w:hAnsi="Times New Roman" w:cs="Times New Roman"/>
                                <w:b/>
                                <w:bCs/>
                                <w:sz w:val="28"/>
                                <w:szCs w:val="28"/>
                              </w:rPr>
                            </w:pPr>
                            <w:r w:rsidRPr="008F1841">
                              <w:rPr>
                                <w:rFonts w:ascii="Times New Roman" w:hAnsi="Times New Roman" w:cs="Times New Roman"/>
                                <w:b/>
                                <w:bCs/>
                                <w:sz w:val="28"/>
                                <w:szCs w:val="28"/>
                              </w:rPr>
                              <w:t xml:space="preserve">Một số tiết mục văn nghệ của học sinh chào mừng 42 năm </w:t>
                            </w:r>
                          </w:p>
                          <w:p w14:paraId="21412194" w14:textId="10451E6D" w:rsidR="008F1841" w:rsidRDefault="008F1841" w:rsidP="008F1841">
                            <w:pPr>
                              <w:jc w:val="center"/>
                              <w:rPr>
                                <w:rFonts w:ascii="Times New Roman" w:hAnsi="Times New Roman" w:cs="Times New Roman"/>
                                <w:b/>
                                <w:bCs/>
                                <w:sz w:val="28"/>
                                <w:szCs w:val="28"/>
                              </w:rPr>
                            </w:pPr>
                            <w:r w:rsidRPr="008F1841">
                              <w:rPr>
                                <w:rFonts w:ascii="Times New Roman" w:hAnsi="Times New Roman" w:cs="Times New Roman"/>
                                <w:b/>
                                <w:bCs/>
                                <w:sz w:val="28"/>
                                <w:szCs w:val="28"/>
                              </w:rPr>
                              <w:t>ngày Nhà giáo</w:t>
                            </w:r>
                            <w:r>
                              <w:rPr>
                                <w:rFonts w:ascii="Times New Roman" w:hAnsi="Times New Roman" w:cs="Times New Roman"/>
                                <w:b/>
                                <w:bCs/>
                                <w:sz w:val="28"/>
                                <w:szCs w:val="28"/>
                              </w:rPr>
                              <w:t xml:space="preserve"> Việt Nam</w:t>
                            </w:r>
                          </w:p>
                          <w:p w14:paraId="3C231F81" w14:textId="4E4DFF1F" w:rsidR="0039515E" w:rsidRPr="008F1841" w:rsidRDefault="008F1841" w:rsidP="008F1841">
                            <w:pPr>
                              <w:jc w:val="center"/>
                              <w:rPr>
                                <w:rFonts w:ascii="Times New Roman" w:hAnsi="Times New Roman" w:cs="Times New Roman"/>
                                <w:b/>
                                <w:bCs/>
                                <w:sz w:val="28"/>
                                <w:szCs w:val="28"/>
                              </w:rPr>
                            </w:pPr>
                            <w:r w:rsidRPr="008F1841">
                              <w:rPr>
                                <w:rFonts w:ascii="Times New Roman" w:hAnsi="Times New Roman" w:cs="Times New Roman"/>
                                <w:b/>
                                <w:bCs/>
                                <w:sz w:val="28"/>
                                <w:szCs w:val="28"/>
                              </w:rPr>
                              <w:t>Việt Nam</w:t>
                            </w:r>
                            <w:r>
                              <w:rPr>
                                <w:rFonts w:ascii="Times New Roman" w:hAnsi="Times New Roman" w:cs="Times New Roman"/>
                                <w:b/>
                                <w:bCs/>
                                <w:sz w:val="28"/>
                                <w:szCs w:val="28"/>
                              </w:rPr>
                              <w:t xml:space="preserve">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C6364" id="_x0000_s1027" type="#_x0000_t202" style="position:absolute;left:0;text-align:left;margin-left:0;margin-top:19.85pt;width:478.15pt;height:58.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" strokecolor="white [3212]">
                <v:textbox>
                  <w:txbxContent>
                    <w:p w14:paraId="1B6F04B1" w14:textId="77777777" w:rsidR="008F1841" w:rsidRDefault="008F1841" w:rsidP="008F1841">
                      <w:pPr>
                        <w:jc w:val="center"/>
                        <w:rPr>
                          <w:rFonts w:ascii="Times New Roman" w:hAnsi="Times New Roman" w:cs="Times New Roman"/>
                          <w:b/>
                          <w:bCs/>
                          <w:sz w:val="28"/>
                          <w:szCs w:val="28"/>
                        </w:rPr>
                      </w:pPr>
                      <w:r w:rsidRPr="008F1841">
                        <w:rPr>
                          <w:rFonts w:ascii="Times New Roman" w:hAnsi="Times New Roman" w:cs="Times New Roman"/>
                          <w:b/>
                          <w:bCs/>
                          <w:sz w:val="28"/>
                          <w:szCs w:val="28"/>
                        </w:rPr>
                        <w:t xml:space="preserve">Một số tiết mục văn nghệ của học sinh chào mừng 42 năm </w:t>
                      </w:r>
                    </w:p>
                    <w:p w14:paraId="21412194" w14:textId="10451E6D" w:rsidR="008F1841" w:rsidRDefault="008F1841" w:rsidP="008F1841">
                      <w:pPr>
                        <w:jc w:val="center"/>
                        <w:rPr>
                          <w:rFonts w:ascii="Times New Roman" w:hAnsi="Times New Roman" w:cs="Times New Roman"/>
                          <w:b/>
                          <w:bCs/>
                          <w:sz w:val="28"/>
                          <w:szCs w:val="28"/>
                        </w:rPr>
                      </w:pPr>
                      <w:r w:rsidRPr="008F1841">
                        <w:rPr>
                          <w:rFonts w:ascii="Times New Roman" w:hAnsi="Times New Roman" w:cs="Times New Roman"/>
                          <w:b/>
                          <w:bCs/>
                          <w:sz w:val="28"/>
                          <w:szCs w:val="28"/>
                        </w:rPr>
                        <w:t>ngày Nhà giáo</w:t>
                      </w:r>
                      <w:r>
                        <w:rPr>
                          <w:rFonts w:ascii="Times New Roman" w:hAnsi="Times New Roman" w:cs="Times New Roman"/>
                          <w:b/>
                          <w:bCs/>
                          <w:sz w:val="28"/>
                          <w:szCs w:val="28"/>
                        </w:rPr>
                        <w:t xml:space="preserve"> Việt Nam</w:t>
                      </w:r>
                    </w:p>
                    <w:p w14:paraId="3C231F81" w14:textId="4E4DFF1F" w:rsidR="0039515E" w:rsidRPr="008F1841" w:rsidRDefault="008F1841" w:rsidP="008F1841">
                      <w:pPr>
                        <w:jc w:val="center"/>
                        <w:rPr>
                          <w:rFonts w:ascii="Times New Roman" w:hAnsi="Times New Roman" w:cs="Times New Roman"/>
                          <w:b/>
                          <w:bCs/>
                          <w:sz w:val="28"/>
                          <w:szCs w:val="28"/>
                        </w:rPr>
                      </w:pPr>
                      <w:r w:rsidRPr="008F1841">
                        <w:rPr>
                          <w:rFonts w:ascii="Times New Roman" w:hAnsi="Times New Roman" w:cs="Times New Roman"/>
                          <w:b/>
                          <w:bCs/>
                          <w:sz w:val="28"/>
                          <w:szCs w:val="28"/>
                        </w:rPr>
                        <w:t>Việt Nam</w:t>
                      </w:r>
                      <w:r>
                        <w:rPr>
                          <w:rFonts w:ascii="Times New Roman" w:hAnsi="Times New Roman" w:cs="Times New Roman"/>
                          <w:b/>
                          <w:bCs/>
                          <w:sz w:val="28"/>
                          <w:szCs w:val="28"/>
                        </w:rPr>
                        <w:t xml:space="preserve"> 20/11</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9407"/>
        <w:gridCol w:w="222"/>
      </w:tblGrid>
      <w:tr w:rsidR="00BF775D" w14:paraId="4F2523F2" w14:textId="77777777" w:rsidTr="008F1841">
        <w:tc>
          <w:tcPr>
            <w:tcW w:w="9407" w:type="dxa"/>
          </w:tcPr>
          <w:p w14:paraId="7C3100EA" w14:textId="01FEA671" w:rsidR="00BF775D" w:rsidRDefault="00BF775D" w:rsidP="008D11D5">
            <w:pPr>
              <w:pStyle w:val="NormalWeb"/>
              <w:spacing w:before="0" w:beforeAutospacing="0" w:line="276" w:lineRule="auto"/>
              <w:jc w:val="both"/>
              <w:rPr>
                <w:color w:val="212529"/>
                <w:sz w:val="28"/>
                <w:szCs w:val="28"/>
              </w:rPr>
            </w:pPr>
            <w:r>
              <w:rPr>
                <w:noProof/>
              </w:rPr>
              <w:drawing>
                <wp:inline distT="0" distB="0" distL="0" distR="0" wp14:anchorId="30A9EAA3" wp14:editId="3BBF612C">
                  <wp:extent cx="5857875" cy="26746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875" cy="2674620"/>
                          </a:xfrm>
                          <a:prstGeom prst="rect">
                            <a:avLst/>
                          </a:prstGeom>
                          <a:noFill/>
                          <a:ln>
                            <a:noFill/>
                          </a:ln>
                        </pic:spPr>
                      </pic:pic>
                    </a:graphicData>
                  </a:graphic>
                </wp:inline>
              </w:drawing>
            </w:r>
          </w:p>
        </w:tc>
        <w:tc>
          <w:tcPr>
            <w:tcW w:w="222" w:type="dxa"/>
          </w:tcPr>
          <w:p w14:paraId="7EFD1BEC" w14:textId="77777777" w:rsidR="00BF775D" w:rsidRDefault="00BF775D" w:rsidP="008D11D5">
            <w:pPr>
              <w:pStyle w:val="NormalWeb"/>
              <w:spacing w:before="0" w:beforeAutospacing="0" w:line="276" w:lineRule="auto"/>
              <w:jc w:val="both"/>
              <w:rPr>
                <w:color w:val="212529"/>
                <w:sz w:val="28"/>
                <w:szCs w:val="28"/>
              </w:rPr>
            </w:pPr>
          </w:p>
        </w:tc>
      </w:tr>
    </w:tbl>
    <w:p w14:paraId="6355CCC3" w14:textId="76E3DCAA" w:rsidR="00BF775D" w:rsidRDefault="00BF775D" w:rsidP="008D11D5">
      <w:pPr>
        <w:pStyle w:val="NormalWeb"/>
        <w:spacing w:before="0" w:beforeAutospacing="0" w:line="276" w:lineRule="auto"/>
        <w:ind w:firstLine="567"/>
        <w:jc w:val="both"/>
        <w:rPr>
          <w:noProof/>
        </w:rPr>
      </w:pPr>
    </w:p>
    <w:tbl>
      <w:tblPr>
        <w:tblStyle w:val="TableGrid"/>
        <w:tblW w:w="0" w:type="auto"/>
        <w:tblLook w:val="04A0" w:firstRow="1" w:lastRow="0" w:firstColumn="1" w:lastColumn="0" w:noHBand="0" w:noVBand="1"/>
      </w:tblPr>
      <w:tblGrid>
        <w:gridCol w:w="9576"/>
      </w:tblGrid>
      <w:tr w:rsidR="00BF775D" w14:paraId="20F5CF59" w14:textId="77777777" w:rsidTr="00BF775D">
        <w:tc>
          <w:tcPr>
            <w:tcW w:w="9350" w:type="dxa"/>
          </w:tcPr>
          <w:p w14:paraId="78EC6BF0" w14:textId="425A43C0" w:rsidR="00BF775D" w:rsidRDefault="00BF775D" w:rsidP="008D11D5">
            <w:pPr>
              <w:pStyle w:val="NormalWeb"/>
              <w:spacing w:before="0" w:beforeAutospacing="0" w:line="276" w:lineRule="auto"/>
              <w:jc w:val="both"/>
              <w:rPr>
                <w:noProof/>
              </w:rPr>
            </w:pPr>
            <w:r>
              <w:rPr>
                <w:noProof/>
              </w:rPr>
              <w:lastRenderedPageBreak/>
              <w:drawing>
                <wp:inline distT="0" distB="0" distL="0" distR="0" wp14:anchorId="6507CDDB" wp14:editId="7067349C">
                  <wp:extent cx="5943600" cy="2674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tc>
      </w:tr>
    </w:tbl>
    <w:p w14:paraId="1E954B37" w14:textId="77777777" w:rsidR="00BF775D" w:rsidRDefault="00BF775D" w:rsidP="008D11D5">
      <w:pPr>
        <w:pStyle w:val="NormalWeb"/>
        <w:spacing w:before="0" w:beforeAutospacing="0" w:line="276" w:lineRule="auto"/>
        <w:ind w:firstLine="567"/>
        <w:jc w:val="both"/>
        <w:rPr>
          <w:noProof/>
        </w:rPr>
      </w:pPr>
    </w:p>
    <w:p w14:paraId="4A1CA36D" w14:textId="2B39A4AE" w:rsidR="00BF775D" w:rsidRPr="008F1841" w:rsidRDefault="001A4C8F" w:rsidP="00BF775D">
      <w:pPr>
        <w:pStyle w:val="NormalWeb"/>
        <w:spacing w:before="0" w:beforeAutospacing="0" w:line="276" w:lineRule="auto"/>
        <w:ind w:firstLine="567"/>
        <w:rPr>
          <w:b/>
          <w:bCs/>
          <w:color w:val="212529"/>
          <w:sz w:val="28"/>
          <w:szCs w:val="28"/>
        </w:rPr>
      </w:pPr>
      <w:r w:rsidRPr="008F1841">
        <w:rPr>
          <w:b/>
          <w:bCs/>
          <w:color w:val="212529"/>
          <w:sz w:val="28"/>
          <w:szCs w:val="28"/>
        </w:rPr>
        <w:t>Chấm báo tường, báo ảnh chào mừng ngày Nhà giáo Việt Nam 20/11</w:t>
      </w:r>
    </w:p>
    <w:p w14:paraId="46E42AAC" w14:textId="540B99AE" w:rsidR="008D11D5" w:rsidRPr="00C87542" w:rsidRDefault="008D11D5" w:rsidP="008D11D5">
      <w:pPr>
        <w:pStyle w:val="NormalWeb"/>
        <w:spacing w:before="0" w:beforeAutospacing="0" w:line="276" w:lineRule="auto"/>
        <w:ind w:firstLine="567"/>
        <w:jc w:val="both"/>
        <w:rPr>
          <w:color w:val="212529"/>
          <w:sz w:val="28"/>
          <w:szCs w:val="28"/>
        </w:rPr>
      </w:pPr>
      <w:r w:rsidRPr="00C87542">
        <w:rPr>
          <w:color w:val="212529"/>
          <w:sz w:val="28"/>
          <w:szCs w:val="28"/>
        </w:rPr>
        <w:t xml:space="preserve">Trồng người là nhiệm vụ vẻ vang. Phát huy truyền thống của ngành, các thầy cô giáo trong </w:t>
      </w:r>
      <w:r w:rsidR="0013757C">
        <w:rPr>
          <w:color w:val="212529"/>
          <w:sz w:val="28"/>
          <w:szCs w:val="28"/>
        </w:rPr>
        <w:t>H</w:t>
      </w:r>
      <w:r w:rsidRPr="00C87542">
        <w:rPr>
          <w:color w:val="212529"/>
          <w:sz w:val="28"/>
          <w:szCs w:val="28"/>
        </w:rPr>
        <w:t>ội đồng sư phạm nhà trường luôn năng động sáng tạo, nâng cao chất lượng giáo dục lập nhiều thành tích xuất sắc hoàn thành nhiệm vụ vẻ vang của mình đáp ứng niềm tin tưởng của Đảng bộ nhân dân và các thế hệ học sinh học tập dưới mái trường.</w:t>
      </w:r>
    </w:p>
    <w:p w14:paraId="56A65A54" w14:textId="027B4F17" w:rsidR="008D11D5" w:rsidRPr="0016468A" w:rsidRDefault="0016468A" w:rsidP="0016468A">
      <w:pPr>
        <w:shd w:val="clear" w:color="auto" w:fill="FFFFFF"/>
        <w:spacing w:after="0" w:line="276" w:lineRule="auto"/>
        <w:ind w:firstLine="567"/>
        <w:jc w:val="both"/>
        <w:rPr>
          <w:rFonts w:ascii="Times New Roman" w:eastAsia="Times New Roman" w:hAnsi="Times New Roman" w:cs="Times New Roman"/>
          <w:color w:val="333333"/>
          <w:sz w:val="28"/>
          <w:szCs w:val="28"/>
        </w:rPr>
      </w:pPr>
      <w:r>
        <w:rPr>
          <w:rFonts w:ascii="Times New Roman" w:hAnsi="Times New Roman" w:cs="Times New Roman"/>
          <w:color w:val="000000"/>
          <w:sz w:val="28"/>
          <w:szCs w:val="28"/>
          <w:shd w:val="clear" w:color="auto" w:fill="FFFFFF"/>
        </w:rPr>
        <w:t>K</w:t>
      </w:r>
      <w:r w:rsidRPr="0016468A">
        <w:rPr>
          <w:rFonts w:ascii="Times New Roman" w:hAnsi="Times New Roman" w:cs="Times New Roman"/>
          <w:color w:val="000000"/>
          <w:sz w:val="28"/>
          <w:szCs w:val="28"/>
          <w:shd w:val="clear" w:color="auto" w:fill="FFFFFF"/>
        </w:rPr>
        <w:t>ỷ niệm 4</w:t>
      </w:r>
      <w:r>
        <w:rPr>
          <w:rFonts w:ascii="Times New Roman" w:hAnsi="Times New Roman" w:cs="Times New Roman"/>
          <w:color w:val="000000"/>
          <w:sz w:val="28"/>
          <w:szCs w:val="28"/>
          <w:shd w:val="clear" w:color="auto" w:fill="FFFFFF"/>
        </w:rPr>
        <w:t>2</w:t>
      </w:r>
      <w:r w:rsidRPr="0016468A">
        <w:rPr>
          <w:rFonts w:ascii="Times New Roman" w:hAnsi="Times New Roman" w:cs="Times New Roman"/>
          <w:color w:val="000000"/>
          <w:sz w:val="28"/>
          <w:szCs w:val="28"/>
          <w:shd w:val="clear" w:color="auto" w:fill="FFFFFF"/>
        </w:rPr>
        <w:t xml:space="preserve"> năm ngày nhà giáo Việt Nam 20/11, đây cũng là dịp để các thầy cô giáo trong ngành giáo dục thêm tự hào về truyền thống của ngành, cố gắng nỗ lực vượt qua thử thách và khó khăn, nguyện làm tròn nhiệm vụ chăm s</w:t>
      </w:r>
      <w:r>
        <w:rPr>
          <w:rFonts w:ascii="Times New Roman" w:hAnsi="Times New Roman" w:cs="Times New Roman"/>
          <w:color w:val="000000"/>
          <w:sz w:val="28"/>
          <w:szCs w:val="28"/>
          <w:shd w:val="clear" w:color="auto" w:fill="FFFFFF"/>
        </w:rPr>
        <w:t>óc</w:t>
      </w:r>
      <w:r w:rsidRPr="0016468A">
        <w:rPr>
          <w:rFonts w:ascii="Times New Roman" w:hAnsi="Times New Roman" w:cs="Times New Roman"/>
          <w:color w:val="000000"/>
          <w:sz w:val="28"/>
          <w:szCs w:val="28"/>
          <w:shd w:val="clear" w:color="auto" w:fill="FFFFFF"/>
        </w:rPr>
        <w:t>, bảo vệ, giáo dục thế hệ trẻ, trong sự nghiệp trồng người góp phần làm rạng rỡ thêm truyền thống văn hoá của dân tộc Việt Nam hôm qua, hôm nay và mai sau.</w:t>
      </w:r>
    </w:p>
    <w:p w14:paraId="1BA613A6" w14:textId="6666BE96" w:rsidR="00B56A69" w:rsidRDefault="00AD0A6A" w:rsidP="0013757C">
      <w:pPr>
        <w:shd w:val="clear" w:color="auto" w:fill="FFFFFF"/>
        <w:spacing w:after="150" w:line="450" w:lineRule="atLeast"/>
        <w:jc w:val="both"/>
        <w:rPr>
          <w:rFonts w:ascii="Times New Roman" w:eastAsia="Times New Roman" w:hAnsi="Times New Roman" w:cs="Times New Roman"/>
          <w:b/>
          <w:bCs/>
          <w:color w:val="000000"/>
          <w:sz w:val="28"/>
          <w:szCs w:val="28"/>
        </w:rPr>
      </w:pPr>
      <w:r w:rsidRPr="00AD0A6A">
        <w:rPr>
          <w:rFonts w:ascii="Times New Roman" w:eastAsia="Times New Roman" w:hAnsi="Times New Roman" w:cs="Times New Roman"/>
          <w:color w:val="000000"/>
          <w:sz w:val="28"/>
          <w:szCs w:val="28"/>
        </w:rPr>
        <w:t>       </w:t>
      </w:r>
      <w:r w:rsidR="00B56A69">
        <w:rPr>
          <w:rFonts w:ascii="Times New Roman" w:eastAsia="Times New Roman" w:hAnsi="Times New Roman" w:cs="Times New Roman"/>
          <w:color w:val="000000"/>
          <w:sz w:val="28"/>
          <w:szCs w:val="28"/>
        </w:rPr>
        <w:t xml:space="preserve">                                                                                           </w:t>
      </w:r>
      <w:r w:rsidR="00B56A69" w:rsidRPr="00B56A69">
        <w:rPr>
          <w:rFonts w:ascii="Times New Roman" w:eastAsia="Times New Roman" w:hAnsi="Times New Roman" w:cs="Times New Roman"/>
          <w:b/>
          <w:bCs/>
          <w:color w:val="000000"/>
          <w:sz w:val="28"/>
          <w:szCs w:val="28"/>
        </w:rPr>
        <w:t>Tác giả</w:t>
      </w:r>
    </w:p>
    <w:p w14:paraId="0EAA7D1A" w14:textId="2073C559" w:rsidR="00B56A69" w:rsidRDefault="00B56A69" w:rsidP="0013757C">
      <w:pPr>
        <w:shd w:val="clear" w:color="auto" w:fill="FFFFFF"/>
        <w:spacing w:after="150" w:line="450" w:lineRule="atLeast"/>
        <w:jc w:val="both"/>
        <w:rPr>
          <w:rFonts w:ascii="Times New Roman" w:eastAsia="Times New Roman" w:hAnsi="Times New Roman" w:cs="Times New Roman"/>
          <w:b/>
          <w:bCs/>
          <w:color w:val="000000"/>
          <w:sz w:val="28"/>
          <w:szCs w:val="28"/>
        </w:rPr>
      </w:pPr>
    </w:p>
    <w:p w14:paraId="735BC440" w14:textId="77777777" w:rsidR="00B56A69" w:rsidRDefault="00B56A69" w:rsidP="0013757C">
      <w:pPr>
        <w:shd w:val="clear" w:color="auto" w:fill="FFFFFF"/>
        <w:spacing w:after="150" w:line="450" w:lineRule="atLeast"/>
        <w:jc w:val="both"/>
        <w:rPr>
          <w:rFonts w:ascii="Times New Roman" w:eastAsia="Times New Roman" w:hAnsi="Times New Roman" w:cs="Times New Roman"/>
          <w:b/>
          <w:bCs/>
          <w:color w:val="000000"/>
          <w:sz w:val="28"/>
          <w:szCs w:val="28"/>
        </w:rPr>
      </w:pPr>
    </w:p>
    <w:p w14:paraId="14669C4F" w14:textId="202F84F4" w:rsidR="00B56A69" w:rsidRDefault="00B56A69" w:rsidP="0013757C">
      <w:pPr>
        <w:shd w:val="clear" w:color="auto" w:fill="FFFFFF"/>
        <w:spacing w:after="150" w:line="450" w:lineRule="atLeast"/>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bookmarkStart w:id="0" w:name="_GoBack"/>
      <w:bookmarkEnd w:id="0"/>
      <w:r>
        <w:rPr>
          <w:rFonts w:ascii="Times New Roman" w:eastAsia="Times New Roman" w:hAnsi="Times New Roman" w:cs="Times New Roman"/>
          <w:b/>
          <w:bCs/>
          <w:color w:val="000000"/>
          <w:sz w:val="28"/>
          <w:szCs w:val="28"/>
        </w:rPr>
        <w:t>Nguyễn Thị Thủy</w:t>
      </w:r>
    </w:p>
    <w:p w14:paraId="0C5127E2" w14:textId="77777777" w:rsidR="00B56A69" w:rsidRPr="00B56A69" w:rsidRDefault="00B56A69" w:rsidP="0013757C">
      <w:pPr>
        <w:shd w:val="clear" w:color="auto" w:fill="FFFFFF"/>
        <w:spacing w:after="150" w:line="450" w:lineRule="atLeast"/>
        <w:jc w:val="both"/>
        <w:rPr>
          <w:rFonts w:ascii="Times New Roman" w:eastAsia="Times New Roman" w:hAnsi="Times New Roman" w:cs="Times New Roman"/>
          <w:b/>
          <w:bCs/>
          <w:color w:val="000000"/>
          <w:sz w:val="28"/>
          <w:szCs w:val="28"/>
        </w:rPr>
      </w:pPr>
    </w:p>
    <w:p w14:paraId="472960BB" w14:textId="77777777" w:rsidR="00186DFA" w:rsidRPr="00C87542" w:rsidRDefault="00186DFA">
      <w:pPr>
        <w:rPr>
          <w:rFonts w:ascii="Times New Roman" w:hAnsi="Times New Roman" w:cs="Times New Roman"/>
          <w:sz w:val="28"/>
          <w:szCs w:val="28"/>
        </w:rPr>
      </w:pPr>
    </w:p>
    <w:sectPr w:rsidR="00186DFA" w:rsidRPr="00C87542" w:rsidSect="00005435">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542"/>
    <w:rsid w:val="00000D55"/>
    <w:rsid w:val="00000DFF"/>
    <w:rsid w:val="0000503C"/>
    <w:rsid w:val="00005435"/>
    <w:rsid w:val="000076B7"/>
    <w:rsid w:val="00010844"/>
    <w:rsid w:val="000141FD"/>
    <w:rsid w:val="00014F3C"/>
    <w:rsid w:val="00015641"/>
    <w:rsid w:val="000161DA"/>
    <w:rsid w:val="0002631A"/>
    <w:rsid w:val="0003398F"/>
    <w:rsid w:val="000354CE"/>
    <w:rsid w:val="0004045E"/>
    <w:rsid w:val="000419DA"/>
    <w:rsid w:val="000432A0"/>
    <w:rsid w:val="000445A1"/>
    <w:rsid w:val="00046925"/>
    <w:rsid w:val="000516F4"/>
    <w:rsid w:val="00053594"/>
    <w:rsid w:val="000542D1"/>
    <w:rsid w:val="00057D49"/>
    <w:rsid w:val="00061596"/>
    <w:rsid w:val="00065453"/>
    <w:rsid w:val="0006638F"/>
    <w:rsid w:val="000670C2"/>
    <w:rsid w:val="000731EE"/>
    <w:rsid w:val="00073AE9"/>
    <w:rsid w:val="00075843"/>
    <w:rsid w:val="00077FB4"/>
    <w:rsid w:val="0008148D"/>
    <w:rsid w:val="0008391C"/>
    <w:rsid w:val="000860BE"/>
    <w:rsid w:val="00086FCA"/>
    <w:rsid w:val="00087FE3"/>
    <w:rsid w:val="000950EE"/>
    <w:rsid w:val="000964CC"/>
    <w:rsid w:val="000A134D"/>
    <w:rsid w:val="000A34C8"/>
    <w:rsid w:val="000A44D8"/>
    <w:rsid w:val="000B012F"/>
    <w:rsid w:val="000C1807"/>
    <w:rsid w:val="000C2EC9"/>
    <w:rsid w:val="000C5162"/>
    <w:rsid w:val="000C6B7E"/>
    <w:rsid w:val="000D2D0E"/>
    <w:rsid w:val="000D69EA"/>
    <w:rsid w:val="000E00EE"/>
    <w:rsid w:val="000E0B8C"/>
    <w:rsid w:val="000E1D30"/>
    <w:rsid w:val="000E525E"/>
    <w:rsid w:val="000F2869"/>
    <w:rsid w:val="000F5499"/>
    <w:rsid w:val="001003CA"/>
    <w:rsid w:val="00100938"/>
    <w:rsid w:val="00113FF9"/>
    <w:rsid w:val="00115F37"/>
    <w:rsid w:val="00125762"/>
    <w:rsid w:val="001348B9"/>
    <w:rsid w:val="00134E90"/>
    <w:rsid w:val="00136E77"/>
    <w:rsid w:val="0013757C"/>
    <w:rsid w:val="00143360"/>
    <w:rsid w:val="00145435"/>
    <w:rsid w:val="0015295D"/>
    <w:rsid w:val="00153739"/>
    <w:rsid w:val="001548D7"/>
    <w:rsid w:val="00161164"/>
    <w:rsid w:val="0016422D"/>
    <w:rsid w:val="0016468A"/>
    <w:rsid w:val="00164CDD"/>
    <w:rsid w:val="00165B56"/>
    <w:rsid w:val="00166190"/>
    <w:rsid w:val="001661A2"/>
    <w:rsid w:val="001709AD"/>
    <w:rsid w:val="00186DFA"/>
    <w:rsid w:val="00193CC6"/>
    <w:rsid w:val="001A4C8F"/>
    <w:rsid w:val="001A75C2"/>
    <w:rsid w:val="001B685F"/>
    <w:rsid w:val="001C1F44"/>
    <w:rsid w:val="001C5EB6"/>
    <w:rsid w:val="001C6CFF"/>
    <w:rsid w:val="001D062A"/>
    <w:rsid w:val="001D0862"/>
    <w:rsid w:val="001D24E4"/>
    <w:rsid w:val="001D3C75"/>
    <w:rsid w:val="001E3B41"/>
    <w:rsid w:val="001E4EE2"/>
    <w:rsid w:val="001F110C"/>
    <w:rsid w:val="001F1590"/>
    <w:rsid w:val="001F1B89"/>
    <w:rsid w:val="001F3DDF"/>
    <w:rsid w:val="001F4323"/>
    <w:rsid w:val="00202F29"/>
    <w:rsid w:val="00203408"/>
    <w:rsid w:val="0020555D"/>
    <w:rsid w:val="00206C2A"/>
    <w:rsid w:val="00210457"/>
    <w:rsid w:val="0021236F"/>
    <w:rsid w:val="00214A7F"/>
    <w:rsid w:val="002205CA"/>
    <w:rsid w:val="002220A0"/>
    <w:rsid w:val="00223270"/>
    <w:rsid w:val="0022427A"/>
    <w:rsid w:val="00224510"/>
    <w:rsid w:val="00226A1B"/>
    <w:rsid w:val="002300A3"/>
    <w:rsid w:val="00232F70"/>
    <w:rsid w:val="0024072C"/>
    <w:rsid w:val="00246907"/>
    <w:rsid w:val="00250098"/>
    <w:rsid w:val="00254ADF"/>
    <w:rsid w:val="00256210"/>
    <w:rsid w:val="0025696B"/>
    <w:rsid w:val="00256BF5"/>
    <w:rsid w:val="00264DE4"/>
    <w:rsid w:val="0026595F"/>
    <w:rsid w:val="0026617E"/>
    <w:rsid w:val="002663C6"/>
    <w:rsid w:val="00273CFA"/>
    <w:rsid w:val="002760E3"/>
    <w:rsid w:val="0027677E"/>
    <w:rsid w:val="00277E42"/>
    <w:rsid w:val="00280BC3"/>
    <w:rsid w:val="002860EB"/>
    <w:rsid w:val="002916B0"/>
    <w:rsid w:val="00291E2B"/>
    <w:rsid w:val="00292127"/>
    <w:rsid w:val="0029286B"/>
    <w:rsid w:val="002964B8"/>
    <w:rsid w:val="002A1E38"/>
    <w:rsid w:val="002A28D0"/>
    <w:rsid w:val="002C17B7"/>
    <w:rsid w:val="002C2BEF"/>
    <w:rsid w:val="002C5D48"/>
    <w:rsid w:val="002D0502"/>
    <w:rsid w:val="002D06AF"/>
    <w:rsid w:val="002D1E2C"/>
    <w:rsid w:val="002D76EF"/>
    <w:rsid w:val="002D7D24"/>
    <w:rsid w:val="002E2222"/>
    <w:rsid w:val="002E4AB8"/>
    <w:rsid w:val="002E776C"/>
    <w:rsid w:val="002E7F12"/>
    <w:rsid w:val="002F2CA7"/>
    <w:rsid w:val="002F572A"/>
    <w:rsid w:val="002F6799"/>
    <w:rsid w:val="00301759"/>
    <w:rsid w:val="00301D6A"/>
    <w:rsid w:val="0030330F"/>
    <w:rsid w:val="00306A54"/>
    <w:rsid w:val="003113A2"/>
    <w:rsid w:val="003117BD"/>
    <w:rsid w:val="00312A6B"/>
    <w:rsid w:val="00315DB7"/>
    <w:rsid w:val="00317E89"/>
    <w:rsid w:val="00323D6D"/>
    <w:rsid w:val="0032410A"/>
    <w:rsid w:val="00331018"/>
    <w:rsid w:val="00331EE8"/>
    <w:rsid w:val="00334242"/>
    <w:rsid w:val="003371ED"/>
    <w:rsid w:val="00340CCB"/>
    <w:rsid w:val="00343D74"/>
    <w:rsid w:val="003475AE"/>
    <w:rsid w:val="0035219C"/>
    <w:rsid w:val="0035490B"/>
    <w:rsid w:val="00356EDD"/>
    <w:rsid w:val="00361F12"/>
    <w:rsid w:val="003667D2"/>
    <w:rsid w:val="00370CF1"/>
    <w:rsid w:val="00370E4B"/>
    <w:rsid w:val="00375348"/>
    <w:rsid w:val="00375A0F"/>
    <w:rsid w:val="003779D9"/>
    <w:rsid w:val="00382955"/>
    <w:rsid w:val="00385A6B"/>
    <w:rsid w:val="0039217B"/>
    <w:rsid w:val="0039234A"/>
    <w:rsid w:val="003938F4"/>
    <w:rsid w:val="00394DA4"/>
    <w:rsid w:val="0039515E"/>
    <w:rsid w:val="003964C5"/>
    <w:rsid w:val="003A2283"/>
    <w:rsid w:val="003A3629"/>
    <w:rsid w:val="003A3B6A"/>
    <w:rsid w:val="003A3FC4"/>
    <w:rsid w:val="003A50C6"/>
    <w:rsid w:val="003B1D7C"/>
    <w:rsid w:val="003B6163"/>
    <w:rsid w:val="003C4650"/>
    <w:rsid w:val="003C6304"/>
    <w:rsid w:val="003D7D87"/>
    <w:rsid w:val="003E0189"/>
    <w:rsid w:val="003E0B1E"/>
    <w:rsid w:val="003E338E"/>
    <w:rsid w:val="003E361E"/>
    <w:rsid w:val="003E712F"/>
    <w:rsid w:val="003E7676"/>
    <w:rsid w:val="003F08CC"/>
    <w:rsid w:val="003F0F54"/>
    <w:rsid w:val="00400EA0"/>
    <w:rsid w:val="00402B79"/>
    <w:rsid w:val="00402FC9"/>
    <w:rsid w:val="0040476A"/>
    <w:rsid w:val="004116EC"/>
    <w:rsid w:val="00411C4D"/>
    <w:rsid w:val="004134F3"/>
    <w:rsid w:val="004200BB"/>
    <w:rsid w:val="00424B99"/>
    <w:rsid w:val="0042748F"/>
    <w:rsid w:val="00434D05"/>
    <w:rsid w:val="0044561D"/>
    <w:rsid w:val="00445B53"/>
    <w:rsid w:val="00447A17"/>
    <w:rsid w:val="004514F9"/>
    <w:rsid w:val="004556D1"/>
    <w:rsid w:val="00456060"/>
    <w:rsid w:val="00462CE7"/>
    <w:rsid w:val="004641F9"/>
    <w:rsid w:val="00465F0D"/>
    <w:rsid w:val="00465F35"/>
    <w:rsid w:val="0047086B"/>
    <w:rsid w:val="00473821"/>
    <w:rsid w:val="00473F15"/>
    <w:rsid w:val="004740D1"/>
    <w:rsid w:val="004841A1"/>
    <w:rsid w:val="00484E6A"/>
    <w:rsid w:val="004917F7"/>
    <w:rsid w:val="00492BAE"/>
    <w:rsid w:val="004A1FA3"/>
    <w:rsid w:val="004A4B54"/>
    <w:rsid w:val="004A58A9"/>
    <w:rsid w:val="004A5AF0"/>
    <w:rsid w:val="004A6E49"/>
    <w:rsid w:val="004A76BD"/>
    <w:rsid w:val="004C116A"/>
    <w:rsid w:val="004C4817"/>
    <w:rsid w:val="004C646E"/>
    <w:rsid w:val="004D58FF"/>
    <w:rsid w:val="004D5F4B"/>
    <w:rsid w:val="004D694F"/>
    <w:rsid w:val="004E0AE3"/>
    <w:rsid w:val="004E3DF2"/>
    <w:rsid w:val="004E5EF1"/>
    <w:rsid w:val="004E7E92"/>
    <w:rsid w:val="00511DF9"/>
    <w:rsid w:val="00512A4E"/>
    <w:rsid w:val="00513163"/>
    <w:rsid w:val="005131F2"/>
    <w:rsid w:val="005140DE"/>
    <w:rsid w:val="0051511B"/>
    <w:rsid w:val="005165F7"/>
    <w:rsid w:val="0052494A"/>
    <w:rsid w:val="00525717"/>
    <w:rsid w:val="005257F4"/>
    <w:rsid w:val="00526331"/>
    <w:rsid w:val="00526BE7"/>
    <w:rsid w:val="00527254"/>
    <w:rsid w:val="005309BE"/>
    <w:rsid w:val="005415CC"/>
    <w:rsid w:val="005425AF"/>
    <w:rsid w:val="00544A0E"/>
    <w:rsid w:val="00545D49"/>
    <w:rsid w:val="00546B62"/>
    <w:rsid w:val="00546E6F"/>
    <w:rsid w:val="00547249"/>
    <w:rsid w:val="00553684"/>
    <w:rsid w:val="005548F2"/>
    <w:rsid w:val="0055699B"/>
    <w:rsid w:val="00566858"/>
    <w:rsid w:val="00570C22"/>
    <w:rsid w:val="00575154"/>
    <w:rsid w:val="005754A2"/>
    <w:rsid w:val="00580CE2"/>
    <w:rsid w:val="00581D61"/>
    <w:rsid w:val="005821AE"/>
    <w:rsid w:val="0058258A"/>
    <w:rsid w:val="005851BF"/>
    <w:rsid w:val="00586B91"/>
    <w:rsid w:val="00586F6C"/>
    <w:rsid w:val="00587C10"/>
    <w:rsid w:val="00587EAD"/>
    <w:rsid w:val="00591FD0"/>
    <w:rsid w:val="00592543"/>
    <w:rsid w:val="00594E3F"/>
    <w:rsid w:val="0059713A"/>
    <w:rsid w:val="00597632"/>
    <w:rsid w:val="005A10D5"/>
    <w:rsid w:val="005A13D4"/>
    <w:rsid w:val="005A175E"/>
    <w:rsid w:val="005B056C"/>
    <w:rsid w:val="005B1C93"/>
    <w:rsid w:val="005C0BFA"/>
    <w:rsid w:val="005C2CAD"/>
    <w:rsid w:val="005C3178"/>
    <w:rsid w:val="005D1AAF"/>
    <w:rsid w:val="005D236B"/>
    <w:rsid w:val="005D65AA"/>
    <w:rsid w:val="005D798D"/>
    <w:rsid w:val="005D7DAF"/>
    <w:rsid w:val="005E086D"/>
    <w:rsid w:val="005F62C5"/>
    <w:rsid w:val="006010E8"/>
    <w:rsid w:val="00601A4E"/>
    <w:rsid w:val="00613E93"/>
    <w:rsid w:val="006169A8"/>
    <w:rsid w:val="00622A41"/>
    <w:rsid w:val="00626F8B"/>
    <w:rsid w:val="00633DB4"/>
    <w:rsid w:val="006358C2"/>
    <w:rsid w:val="006375D3"/>
    <w:rsid w:val="006403A0"/>
    <w:rsid w:val="00641C97"/>
    <w:rsid w:val="00642837"/>
    <w:rsid w:val="00644400"/>
    <w:rsid w:val="006456C3"/>
    <w:rsid w:val="00645870"/>
    <w:rsid w:val="00650F95"/>
    <w:rsid w:val="00652DCB"/>
    <w:rsid w:val="00655404"/>
    <w:rsid w:val="00661B78"/>
    <w:rsid w:val="00664330"/>
    <w:rsid w:val="006643F3"/>
    <w:rsid w:val="0066450E"/>
    <w:rsid w:val="00677405"/>
    <w:rsid w:val="00685CDA"/>
    <w:rsid w:val="0069175C"/>
    <w:rsid w:val="006938DD"/>
    <w:rsid w:val="006A1E6A"/>
    <w:rsid w:val="006B5DD1"/>
    <w:rsid w:val="006D3AC7"/>
    <w:rsid w:val="006D723A"/>
    <w:rsid w:val="006E0A62"/>
    <w:rsid w:val="006E2EDF"/>
    <w:rsid w:val="006E30D6"/>
    <w:rsid w:val="006F7173"/>
    <w:rsid w:val="00701ADB"/>
    <w:rsid w:val="007021DC"/>
    <w:rsid w:val="00715268"/>
    <w:rsid w:val="007264CB"/>
    <w:rsid w:val="0073277B"/>
    <w:rsid w:val="00732AB2"/>
    <w:rsid w:val="00735218"/>
    <w:rsid w:val="00736A4E"/>
    <w:rsid w:val="0074311B"/>
    <w:rsid w:val="007567D7"/>
    <w:rsid w:val="00756CC7"/>
    <w:rsid w:val="00757FFB"/>
    <w:rsid w:val="0076627A"/>
    <w:rsid w:val="00766B58"/>
    <w:rsid w:val="00766E57"/>
    <w:rsid w:val="0078082E"/>
    <w:rsid w:val="00781536"/>
    <w:rsid w:val="00781735"/>
    <w:rsid w:val="00785064"/>
    <w:rsid w:val="0078595B"/>
    <w:rsid w:val="00796081"/>
    <w:rsid w:val="007A00A2"/>
    <w:rsid w:val="007A1508"/>
    <w:rsid w:val="007A17F0"/>
    <w:rsid w:val="007A1A71"/>
    <w:rsid w:val="007A2AF1"/>
    <w:rsid w:val="007A2ECC"/>
    <w:rsid w:val="007A30BF"/>
    <w:rsid w:val="007A377A"/>
    <w:rsid w:val="007A71EB"/>
    <w:rsid w:val="007A7EE1"/>
    <w:rsid w:val="007A7F25"/>
    <w:rsid w:val="007B0423"/>
    <w:rsid w:val="007B5073"/>
    <w:rsid w:val="007C276B"/>
    <w:rsid w:val="007C4D37"/>
    <w:rsid w:val="007C5221"/>
    <w:rsid w:val="007D019C"/>
    <w:rsid w:val="007D0734"/>
    <w:rsid w:val="007D2D0E"/>
    <w:rsid w:val="007E0863"/>
    <w:rsid w:val="007E639D"/>
    <w:rsid w:val="007F7051"/>
    <w:rsid w:val="0080109C"/>
    <w:rsid w:val="00802F62"/>
    <w:rsid w:val="00803540"/>
    <w:rsid w:val="00811FC0"/>
    <w:rsid w:val="00813AA3"/>
    <w:rsid w:val="008254F3"/>
    <w:rsid w:val="00830F71"/>
    <w:rsid w:val="00831656"/>
    <w:rsid w:val="00832C1D"/>
    <w:rsid w:val="00837F11"/>
    <w:rsid w:val="0084069F"/>
    <w:rsid w:val="00842377"/>
    <w:rsid w:val="00844D4A"/>
    <w:rsid w:val="008524F1"/>
    <w:rsid w:val="008554FA"/>
    <w:rsid w:val="00860E85"/>
    <w:rsid w:val="00867A47"/>
    <w:rsid w:val="008707F2"/>
    <w:rsid w:val="00874C47"/>
    <w:rsid w:val="00875E8F"/>
    <w:rsid w:val="00882676"/>
    <w:rsid w:val="0088346E"/>
    <w:rsid w:val="0089167A"/>
    <w:rsid w:val="00893533"/>
    <w:rsid w:val="00897598"/>
    <w:rsid w:val="008A07FE"/>
    <w:rsid w:val="008A24D4"/>
    <w:rsid w:val="008A40C1"/>
    <w:rsid w:val="008B279C"/>
    <w:rsid w:val="008B352F"/>
    <w:rsid w:val="008B3F72"/>
    <w:rsid w:val="008C3554"/>
    <w:rsid w:val="008C3C86"/>
    <w:rsid w:val="008C55CD"/>
    <w:rsid w:val="008D11D5"/>
    <w:rsid w:val="008D61CE"/>
    <w:rsid w:val="008D6C31"/>
    <w:rsid w:val="008D767D"/>
    <w:rsid w:val="008E3809"/>
    <w:rsid w:val="008E54F5"/>
    <w:rsid w:val="008F1841"/>
    <w:rsid w:val="008F1941"/>
    <w:rsid w:val="008F2778"/>
    <w:rsid w:val="008F458D"/>
    <w:rsid w:val="008F54D9"/>
    <w:rsid w:val="009019A4"/>
    <w:rsid w:val="0090715B"/>
    <w:rsid w:val="00910E20"/>
    <w:rsid w:val="009161A1"/>
    <w:rsid w:val="00917161"/>
    <w:rsid w:val="0091742E"/>
    <w:rsid w:val="009202DE"/>
    <w:rsid w:val="00923961"/>
    <w:rsid w:val="009263CD"/>
    <w:rsid w:val="00932794"/>
    <w:rsid w:val="00933496"/>
    <w:rsid w:val="00937266"/>
    <w:rsid w:val="00942367"/>
    <w:rsid w:val="00943558"/>
    <w:rsid w:val="00950EE0"/>
    <w:rsid w:val="00951F82"/>
    <w:rsid w:val="009558C3"/>
    <w:rsid w:val="00955E16"/>
    <w:rsid w:val="00956597"/>
    <w:rsid w:val="00956687"/>
    <w:rsid w:val="009631C7"/>
    <w:rsid w:val="009648CD"/>
    <w:rsid w:val="00972C5C"/>
    <w:rsid w:val="009730BC"/>
    <w:rsid w:val="00975C36"/>
    <w:rsid w:val="009779FE"/>
    <w:rsid w:val="009823F3"/>
    <w:rsid w:val="00982601"/>
    <w:rsid w:val="00984440"/>
    <w:rsid w:val="00992B27"/>
    <w:rsid w:val="0099662A"/>
    <w:rsid w:val="009A07F5"/>
    <w:rsid w:val="009A0AC2"/>
    <w:rsid w:val="009A1671"/>
    <w:rsid w:val="009A51AD"/>
    <w:rsid w:val="009A59FC"/>
    <w:rsid w:val="009B6502"/>
    <w:rsid w:val="009B66DE"/>
    <w:rsid w:val="009C1BA7"/>
    <w:rsid w:val="009C5100"/>
    <w:rsid w:val="009D1369"/>
    <w:rsid w:val="009D2CE9"/>
    <w:rsid w:val="009E3097"/>
    <w:rsid w:val="009F0910"/>
    <w:rsid w:val="009F6838"/>
    <w:rsid w:val="009F7FC7"/>
    <w:rsid w:val="00A246C6"/>
    <w:rsid w:val="00A258E4"/>
    <w:rsid w:val="00A34B07"/>
    <w:rsid w:val="00A61BBD"/>
    <w:rsid w:val="00A65267"/>
    <w:rsid w:val="00A66FCD"/>
    <w:rsid w:val="00A67559"/>
    <w:rsid w:val="00A70672"/>
    <w:rsid w:val="00A70F84"/>
    <w:rsid w:val="00A83071"/>
    <w:rsid w:val="00A85036"/>
    <w:rsid w:val="00A867D3"/>
    <w:rsid w:val="00A9016C"/>
    <w:rsid w:val="00A92D31"/>
    <w:rsid w:val="00A9335A"/>
    <w:rsid w:val="00AA086F"/>
    <w:rsid w:val="00AA2763"/>
    <w:rsid w:val="00AA5043"/>
    <w:rsid w:val="00AB146F"/>
    <w:rsid w:val="00AB560E"/>
    <w:rsid w:val="00AB5A4E"/>
    <w:rsid w:val="00AB5B68"/>
    <w:rsid w:val="00AC365E"/>
    <w:rsid w:val="00AC3C05"/>
    <w:rsid w:val="00AC430D"/>
    <w:rsid w:val="00AC6D92"/>
    <w:rsid w:val="00AD0A6A"/>
    <w:rsid w:val="00AD2BA1"/>
    <w:rsid w:val="00AD3FC5"/>
    <w:rsid w:val="00AD4FFA"/>
    <w:rsid w:val="00AD7E5C"/>
    <w:rsid w:val="00AE0E71"/>
    <w:rsid w:val="00AE2CE1"/>
    <w:rsid w:val="00AE5B06"/>
    <w:rsid w:val="00AE77DE"/>
    <w:rsid w:val="00AF2CFE"/>
    <w:rsid w:val="00AF4BB1"/>
    <w:rsid w:val="00AF6D01"/>
    <w:rsid w:val="00B03093"/>
    <w:rsid w:val="00B03C30"/>
    <w:rsid w:val="00B040C6"/>
    <w:rsid w:val="00B067F5"/>
    <w:rsid w:val="00B15550"/>
    <w:rsid w:val="00B2225E"/>
    <w:rsid w:val="00B25608"/>
    <w:rsid w:val="00B321D6"/>
    <w:rsid w:val="00B405E7"/>
    <w:rsid w:val="00B4728A"/>
    <w:rsid w:val="00B53EA8"/>
    <w:rsid w:val="00B56A69"/>
    <w:rsid w:val="00B61287"/>
    <w:rsid w:val="00B636AE"/>
    <w:rsid w:val="00B64FF0"/>
    <w:rsid w:val="00B738D6"/>
    <w:rsid w:val="00B75499"/>
    <w:rsid w:val="00B82DDC"/>
    <w:rsid w:val="00B85E59"/>
    <w:rsid w:val="00B86352"/>
    <w:rsid w:val="00B97A50"/>
    <w:rsid w:val="00BA1C14"/>
    <w:rsid w:val="00BB1258"/>
    <w:rsid w:val="00BB1D84"/>
    <w:rsid w:val="00BB2F7E"/>
    <w:rsid w:val="00BB3C6D"/>
    <w:rsid w:val="00BC1260"/>
    <w:rsid w:val="00BC49F7"/>
    <w:rsid w:val="00BC52F6"/>
    <w:rsid w:val="00BC73BA"/>
    <w:rsid w:val="00BD0F5C"/>
    <w:rsid w:val="00BE0236"/>
    <w:rsid w:val="00BE0A45"/>
    <w:rsid w:val="00BE5A75"/>
    <w:rsid w:val="00BF775D"/>
    <w:rsid w:val="00C12146"/>
    <w:rsid w:val="00C149DA"/>
    <w:rsid w:val="00C15705"/>
    <w:rsid w:val="00C1622D"/>
    <w:rsid w:val="00C21F92"/>
    <w:rsid w:val="00C41168"/>
    <w:rsid w:val="00C41594"/>
    <w:rsid w:val="00C50119"/>
    <w:rsid w:val="00C56887"/>
    <w:rsid w:val="00C60344"/>
    <w:rsid w:val="00C605F5"/>
    <w:rsid w:val="00C61D99"/>
    <w:rsid w:val="00C6319F"/>
    <w:rsid w:val="00C728ED"/>
    <w:rsid w:val="00C73C63"/>
    <w:rsid w:val="00C76285"/>
    <w:rsid w:val="00C77D85"/>
    <w:rsid w:val="00C77FFD"/>
    <w:rsid w:val="00C80A67"/>
    <w:rsid w:val="00C8248F"/>
    <w:rsid w:val="00C835DB"/>
    <w:rsid w:val="00C87542"/>
    <w:rsid w:val="00C93289"/>
    <w:rsid w:val="00C96672"/>
    <w:rsid w:val="00CA13C5"/>
    <w:rsid w:val="00CA177B"/>
    <w:rsid w:val="00CA1BFA"/>
    <w:rsid w:val="00CA64EA"/>
    <w:rsid w:val="00CB2A4D"/>
    <w:rsid w:val="00CB6C82"/>
    <w:rsid w:val="00CB78D0"/>
    <w:rsid w:val="00CC1206"/>
    <w:rsid w:val="00CC3D57"/>
    <w:rsid w:val="00CC3DC6"/>
    <w:rsid w:val="00CD2B3F"/>
    <w:rsid w:val="00CD6AB9"/>
    <w:rsid w:val="00CD77F9"/>
    <w:rsid w:val="00CE0A70"/>
    <w:rsid w:val="00CE3EFE"/>
    <w:rsid w:val="00CE4633"/>
    <w:rsid w:val="00CE51E4"/>
    <w:rsid w:val="00CF1982"/>
    <w:rsid w:val="00CF1C60"/>
    <w:rsid w:val="00CF46A0"/>
    <w:rsid w:val="00CF4C3B"/>
    <w:rsid w:val="00D011B3"/>
    <w:rsid w:val="00D0512B"/>
    <w:rsid w:val="00D07C95"/>
    <w:rsid w:val="00D10FA0"/>
    <w:rsid w:val="00D1224B"/>
    <w:rsid w:val="00D12E32"/>
    <w:rsid w:val="00D16AA0"/>
    <w:rsid w:val="00D1775B"/>
    <w:rsid w:val="00D22010"/>
    <w:rsid w:val="00D30A1F"/>
    <w:rsid w:val="00D32ABD"/>
    <w:rsid w:val="00D42811"/>
    <w:rsid w:val="00D45E19"/>
    <w:rsid w:val="00D54450"/>
    <w:rsid w:val="00D624CB"/>
    <w:rsid w:val="00D62A94"/>
    <w:rsid w:val="00D62F36"/>
    <w:rsid w:val="00D67443"/>
    <w:rsid w:val="00D67776"/>
    <w:rsid w:val="00D71175"/>
    <w:rsid w:val="00D715F6"/>
    <w:rsid w:val="00D7307D"/>
    <w:rsid w:val="00D748BF"/>
    <w:rsid w:val="00D806DC"/>
    <w:rsid w:val="00D812E7"/>
    <w:rsid w:val="00D8144B"/>
    <w:rsid w:val="00D83B5B"/>
    <w:rsid w:val="00D94642"/>
    <w:rsid w:val="00D96C0E"/>
    <w:rsid w:val="00DA123C"/>
    <w:rsid w:val="00DA1C0E"/>
    <w:rsid w:val="00DA4876"/>
    <w:rsid w:val="00DB03EF"/>
    <w:rsid w:val="00DB0A8E"/>
    <w:rsid w:val="00DB0B5B"/>
    <w:rsid w:val="00DB322B"/>
    <w:rsid w:val="00DB3A26"/>
    <w:rsid w:val="00DC078A"/>
    <w:rsid w:val="00DC13FE"/>
    <w:rsid w:val="00DC2226"/>
    <w:rsid w:val="00DC39FA"/>
    <w:rsid w:val="00DC431C"/>
    <w:rsid w:val="00DD4DD5"/>
    <w:rsid w:val="00DD592D"/>
    <w:rsid w:val="00DF6541"/>
    <w:rsid w:val="00DF663E"/>
    <w:rsid w:val="00DF7063"/>
    <w:rsid w:val="00E00808"/>
    <w:rsid w:val="00E01DDB"/>
    <w:rsid w:val="00E059B3"/>
    <w:rsid w:val="00E061AA"/>
    <w:rsid w:val="00E14647"/>
    <w:rsid w:val="00E2493F"/>
    <w:rsid w:val="00E36872"/>
    <w:rsid w:val="00E36E1D"/>
    <w:rsid w:val="00E40ACB"/>
    <w:rsid w:val="00E4117C"/>
    <w:rsid w:val="00E43443"/>
    <w:rsid w:val="00E53E84"/>
    <w:rsid w:val="00E552E6"/>
    <w:rsid w:val="00E55CD7"/>
    <w:rsid w:val="00E566E3"/>
    <w:rsid w:val="00E60692"/>
    <w:rsid w:val="00E60B92"/>
    <w:rsid w:val="00E66A6E"/>
    <w:rsid w:val="00E67205"/>
    <w:rsid w:val="00E67612"/>
    <w:rsid w:val="00E73805"/>
    <w:rsid w:val="00E74351"/>
    <w:rsid w:val="00E746B2"/>
    <w:rsid w:val="00E76C9C"/>
    <w:rsid w:val="00E8195A"/>
    <w:rsid w:val="00E83B9D"/>
    <w:rsid w:val="00E83CF4"/>
    <w:rsid w:val="00E8670A"/>
    <w:rsid w:val="00E87CC2"/>
    <w:rsid w:val="00E900EA"/>
    <w:rsid w:val="00E92110"/>
    <w:rsid w:val="00E933B8"/>
    <w:rsid w:val="00E93A78"/>
    <w:rsid w:val="00EA3147"/>
    <w:rsid w:val="00EA65BE"/>
    <w:rsid w:val="00EA6EC1"/>
    <w:rsid w:val="00EB2E69"/>
    <w:rsid w:val="00EB7E9C"/>
    <w:rsid w:val="00EC009F"/>
    <w:rsid w:val="00EC25FB"/>
    <w:rsid w:val="00EC53E3"/>
    <w:rsid w:val="00ED3C3E"/>
    <w:rsid w:val="00ED43CE"/>
    <w:rsid w:val="00EE1FF2"/>
    <w:rsid w:val="00EE35ED"/>
    <w:rsid w:val="00EE7FAA"/>
    <w:rsid w:val="00EF123C"/>
    <w:rsid w:val="00EF19CE"/>
    <w:rsid w:val="00EF38CA"/>
    <w:rsid w:val="00F05ABB"/>
    <w:rsid w:val="00F06EA6"/>
    <w:rsid w:val="00F11A72"/>
    <w:rsid w:val="00F163A4"/>
    <w:rsid w:val="00F21F4D"/>
    <w:rsid w:val="00F2377D"/>
    <w:rsid w:val="00F261A8"/>
    <w:rsid w:val="00F30409"/>
    <w:rsid w:val="00F35F39"/>
    <w:rsid w:val="00F36430"/>
    <w:rsid w:val="00F37278"/>
    <w:rsid w:val="00F41F96"/>
    <w:rsid w:val="00F42413"/>
    <w:rsid w:val="00F46114"/>
    <w:rsid w:val="00F515E7"/>
    <w:rsid w:val="00F54359"/>
    <w:rsid w:val="00F57319"/>
    <w:rsid w:val="00F57E19"/>
    <w:rsid w:val="00F61AFC"/>
    <w:rsid w:val="00F70D5F"/>
    <w:rsid w:val="00F722B9"/>
    <w:rsid w:val="00F73A2C"/>
    <w:rsid w:val="00F76843"/>
    <w:rsid w:val="00F80023"/>
    <w:rsid w:val="00F803B3"/>
    <w:rsid w:val="00F8724A"/>
    <w:rsid w:val="00F87E48"/>
    <w:rsid w:val="00F902DB"/>
    <w:rsid w:val="00F91525"/>
    <w:rsid w:val="00F94AC4"/>
    <w:rsid w:val="00F95355"/>
    <w:rsid w:val="00F97E07"/>
    <w:rsid w:val="00FA02C9"/>
    <w:rsid w:val="00FA384C"/>
    <w:rsid w:val="00FA3E79"/>
    <w:rsid w:val="00FA7010"/>
    <w:rsid w:val="00FA7740"/>
    <w:rsid w:val="00FB1366"/>
    <w:rsid w:val="00FB6FA2"/>
    <w:rsid w:val="00FC2D23"/>
    <w:rsid w:val="00FC4CE0"/>
    <w:rsid w:val="00FD5CEE"/>
    <w:rsid w:val="00FE1A95"/>
    <w:rsid w:val="00FF252F"/>
    <w:rsid w:val="00FF4320"/>
    <w:rsid w:val="00FF7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C6F9B"/>
  <w15:chartTrackingRefBased/>
  <w15:docId w15:val="{6433AA5F-A92A-40C3-8474-F767E9DB7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754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7542"/>
    <w:rPr>
      <w:i/>
      <w:iCs/>
    </w:rPr>
  </w:style>
  <w:style w:type="character" w:styleId="Strong">
    <w:name w:val="Strong"/>
    <w:basedOn w:val="DefaultParagraphFont"/>
    <w:uiPriority w:val="22"/>
    <w:qFormat/>
    <w:rsid w:val="00AD0A6A"/>
    <w:rPr>
      <w:b/>
      <w:bCs/>
    </w:rPr>
  </w:style>
  <w:style w:type="table" w:styleId="TableGrid">
    <w:name w:val="Table Grid"/>
    <w:basedOn w:val="TableNormal"/>
    <w:uiPriority w:val="39"/>
    <w:rsid w:val="001D0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764984">
      <w:bodyDiv w:val="1"/>
      <w:marLeft w:val="0"/>
      <w:marRight w:val="0"/>
      <w:marTop w:val="0"/>
      <w:marBottom w:val="0"/>
      <w:divBdr>
        <w:top w:val="none" w:sz="0" w:space="0" w:color="auto"/>
        <w:left w:val="none" w:sz="0" w:space="0" w:color="auto"/>
        <w:bottom w:val="none" w:sz="0" w:space="0" w:color="auto"/>
        <w:right w:val="none" w:sz="0" w:space="0" w:color="auto"/>
      </w:divBdr>
    </w:div>
    <w:div w:id="146905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FDA95-3190-4D28-9AE5-C2A08AB54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8</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50</cp:revision>
  <dcterms:created xsi:type="dcterms:W3CDTF">2024-11-28T03:03:00Z</dcterms:created>
  <dcterms:modified xsi:type="dcterms:W3CDTF">2024-11-28T06:25:00Z</dcterms:modified>
</cp:coreProperties>
</file>