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3F4" w:rsidRDefault="002C7DDC" w:rsidP="003D33F4">
      <w:pPr>
        <w:spacing w:after="0"/>
        <w:jc w:val="center"/>
        <w:rPr>
          <w:b/>
          <w:bCs/>
          <w:sz w:val="28"/>
          <w:szCs w:val="28"/>
        </w:rPr>
      </w:pPr>
      <w:r w:rsidRPr="003D33F4">
        <w:rPr>
          <w:b/>
          <w:bCs/>
          <w:sz w:val="28"/>
          <w:szCs w:val="28"/>
        </w:rPr>
        <w:t>SÔI NỔI HOẠT ĐỘNG LÀM BÁO TƯỜNG – BÁO ẢNH</w:t>
      </w:r>
    </w:p>
    <w:p w:rsidR="002C7DDC" w:rsidRPr="003D33F4" w:rsidRDefault="003D33F4" w:rsidP="003D33F4">
      <w:pPr>
        <w:jc w:val="center"/>
        <w:rPr>
          <w:b/>
          <w:bCs/>
          <w:sz w:val="28"/>
          <w:szCs w:val="28"/>
        </w:rPr>
      </w:pPr>
      <w:r w:rsidRPr="003D33F4">
        <w:rPr>
          <w:b/>
          <w:bCs/>
          <w:sz w:val="28"/>
          <w:szCs w:val="28"/>
        </w:rPr>
        <w:t xml:space="preserve"> </w:t>
      </w:r>
      <w:r w:rsidR="002C7DDC" w:rsidRPr="003D33F4">
        <w:rPr>
          <w:b/>
          <w:sz w:val="28"/>
          <w:szCs w:val="28"/>
        </w:rPr>
        <w:t>CHÀO MỪNG</w:t>
      </w:r>
      <w:r w:rsidRPr="003D33F4">
        <w:rPr>
          <w:b/>
          <w:sz w:val="28"/>
          <w:szCs w:val="28"/>
        </w:rPr>
        <w:t xml:space="preserve"> KỶ NIỆM 43 NĂM </w:t>
      </w:r>
      <w:r w:rsidR="002C7DDC" w:rsidRPr="003D33F4">
        <w:rPr>
          <w:b/>
          <w:sz w:val="28"/>
          <w:szCs w:val="28"/>
        </w:rPr>
        <w:t xml:space="preserve"> NGÀY NHÀ GIÁO VIỆT NAM 20/11</w:t>
      </w:r>
      <w:r w:rsidR="002C7DDC" w:rsidRPr="003D33F4">
        <w:rPr>
          <w:b/>
          <w:sz w:val="28"/>
          <w:szCs w:val="28"/>
        </w:rPr>
        <w:br/>
        <w:t>TẠI TRƯỜNG TIỂU HỌ</w:t>
      </w:r>
      <w:r w:rsidRPr="003D33F4">
        <w:rPr>
          <w:b/>
          <w:sz w:val="28"/>
          <w:szCs w:val="28"/>
        </w:rPr>
        <w:t>C YÊN CANG</w:t>
      </w:r>
    </w:p>
    <w:p w:rsidR="002C7DDC" w:rsidRPr="003D33F4" w:rsidRDefault="002C7DDC" w:rsidP="00D11417">
      <w:pPr>
        <w:spacing w:after="60"/>
        <w:ind w:firstLine="709"/>
        <w:jc w:val="both"/>
        <w:rPr>
          <w:sz w:val="28"/>
          <w:szCs w:val="28"/>
        </w:rPr>
      </w:pPr>
      <w:r w:rsidRPr="003D33F4">
        <w:rPr>
          <w:sz w:val="28"/>
          <w:szCs w:val="28"/>
        </w:rPr>
        <w:t>Trong không khí hân hoan của cả nước hướng về Ngày Nhà giáo Việt Nam 20/11, thầy và trò Trường Tiểu họ</w:t>
      </w:r>
      <w:r w:rsidR="003D33F4">
        <w:rPr>
          <w:sz w:val="28"/>
          <w:szCs w:val="28"/>
        </w:rPr>
        <w:t xml:space="preserve">c  Yên Cang  xã Thanh An, </w:t>
      </w:r>
      <w:r w:rsidRPr="003D33F4">
        <w:rPr>
          <w:sz w:val="28"/>
          <w:szCs w:val="28"/>
        </w:rPr>
        <w:t xml:space="preserve"> đã tổ chức nhiều hoạt động ý nghĩa nhằm tri ân công lao của các thầy cô giáo. Trong đó, hoạt động </w:t>
      </w:r>
      <w:r w:rsidRPr="003D33F4">
        <w:rPr>
          <w:bCs/>
          <w:sz w:val="28"/>
          <w:szCs w:val="28"/>
        </w:rPr>
        <w:t>làm</w:t>
      </w:r>
      <w:r w:rsidR="003D33F4">
        <w:rPr>
          <w:b/>
          <w:bCs/>
          <w:sz w:val="28"/>
          <w:szCs w:val="28"/>
        </w:rPr>
        <w:t xml:space="preserve"> B</w:t>
      </w:r>
      <w:r w:rsidRPr="003D33F4">
        <w:rPr>
          <w:b/>
          <w:bCs/>
          <w:sz w:val="28"/>
          <w:szCs w:val="28"/>
        </w:rPr>
        <w:t>áo tườ</w:t>
      </w:r>
      <w:r w:rsidR="003D33F4">
        <w:rPr>
          <w:b/>
          <w:bCs/>
          <w:sz w:val="28"/>
          <w:szCs w:val="28"/>
        </w:rPr>
        <w:t>ng – B</w:t>
      </w:r>
      <w:r w:rsidRPr="003D33F4">
        <w:rPr>
          <w:b/>
          <w:bCs/>
          <w:sz w:val="28"/>
          <w:szCs w:val="28"/>
        </w:rPr>
        <w:t>áo ảnh</w:t>
      </w:r>
      <w:r w:rsidRPr="003D33F4">
        <w:rPr>
          <w:sz w:val="28"/>
          <w:szCs w:val="28"/>
        </w:rPr>
        <w:t xml:space="preserve"> đã trở thành điểm nhấn nổi bật, thu hút sự tham gia hào hứng của tất cả học sinh các khối lớp.</w:t>
      </w:r>
    </w:p>
    <w:p w:rsidR="002C7DDC" w:rsidRPr="003D33F4" w:rsidRDefault="002C7DDC" w:rsidP="00D11417">
      <w:pPr>
        <w:spacing w:after="60"/>
        <w:ind w:firstLine="709"/>
        <w:jc w:val="both"/>
        <w:rPr>
          <w:sz w:val="28"/>
          <w:szCs w:val="28"/>
        </w:rPr>
      </w:pPr>
      <w:r w:rsidRPr="003D33F4">
        <w:rPr>
          <w:sz w:val="28"/>
          <w:szCs w:val="28"/>
        </w:rPr>
        <w:t>Báo tường – báo ảnh không chỉ là sân chơi sáng tạo mà còn là dịp để các em học sinh bày tỏ lòng biết ơn sâu sắc tới thầy cô. Thông qua từng nét vẽ, từng trang viết, các em gửi gắm những cảm xúc trong trẻo, hồn nhiên nhưng chân thành về tình thầy trò, mái trường thân yêu và những kỷ niệm đẹp trong học tập.</w:t>
      </w:r>
    </w:p>
    <w:p w:rsidR="002C7DDC" w:rsidRPr="003D33F4" w:rsidRDefault="002C7DDC" w:rsidP="00D11417">
      <w:pPr>
        <w:spacing w:after="60"/>
        <w:ind w:firstLine="709"/>
        <w:jc w:val="both"/>
        <w:rPr>
          <w:sz w:val="28"/>
          <w:szCs w:val="28"/>
        </w:rPr>
      </w:pPr>
      <w:r w:rsidRPr="003D33F4">
        <w:rPr>
          <w:sz w:val="28"/>
          <w:szCs w:val="28"/>
        </w:rPr>
        <w:t>Ngay từ đầu tháng 11, các lớp đã tích cực chuẩn bị ý tưởng, phân công nhiệm vụ, cùng nhau thiết kế bố cục và nội dung báo tường. Nhiều tờ báo được trình bày công phu, sáng tạo với:</w:t>
      </w:r>
    </w:p>
    <w:p w:rsidR="002C7DDC" w:rsidRDefault="00DE6902" w:rsidP="00D11417">
      <w:pPr>
        <w:spacing w:after="60"/>
        <w:ind w:firstLine="709"/>
        <w:jc w:val="both"/>
        <w:rPr>
          <w:sz w:val="28"/>
          <w:szCs w:val="28"/>
        </w:rPr>
      </w:pPr>
      <w:r>
        <w:rPr>
          <w:b/>
          <w:bCs/>
          <w:sz w:val="28"/>
          <w:szCs w:val="28"/>
        </w:rPr>
        <w:t xml:space="preserve">- </w:t>
      </w:r>
      <w:r w:rsidR="002C7DDC" w:rsidRPr="003D33F4">
        <w:rPr>
          <w:b/>
          <w:bCs/>
          <w:sz w:val="28"/>
          <w:szCs w:val="28"/>
        </w:rPr>
        <w:t>Tranh vẽ minh hoạ phong phú</w:t>
      </w:r>
      <w:r w:rsidR="002C7DDC" w:rsidRPr="003D33F4">
        <w:rPr>
          <w:sz w:val="28"/>
          <w:szCs w:val="28"/>
        </w:rPr>
        <w:t>, thể hiện hình ảnh thầy cô trong giờ dạy, cảnh sân trường, lớp học.</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tblGrid>
      <w:tr w:rsidR="00DE6902" w:rsidTr="00DE6902">
        <w:tc>
          <w:tcPr>
            <w:tcW w:w="8016" w:type="dxa"/>
          </w:tcPr>
          <w:p w:rsidR="00DE6902" w:rsidRDefault="00DE6902" w:rsidP="00DE6902">
            <w:pPr>
              <w:jc w:val="both"/>
              <w:rPr>
                <w:sz w:val="28"/>
                <w:szCs w:val="28"/>
              </w:rPr>
            </w:pPr>
            <w:r w:rsidRPr="00DE6902">
              <w:rPr>
                <w:noProof/>
                <w:sz w:val="28"/>
                <w:szCs w:val="28"/>
              </w:rPr>
              <w:drawing>
                <wp:inline distT="0" distB="0" distL="0" distR="0">
                  <wp:extent cx="5359507" cy="5038725"/>
                  <wp:effectExtent l="19050" t="0" r="0" b="0"/>
                  <wp:docPr id="2" name="Picture 1" descr="C:\Users\Administrator.G1U1GPSZGCYRHP4\Desktop\ẢNH BÁO TƯỜNG 25\NHẤT 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G1U1GPSZGCYRHP4\Desktop\ẢNH BÁO TƯỜNG 25\NHẤT 4A.jpg"/>
                          <pic:cNvPicPr>
                            <a:picLocks noChangeAspect="1" noChangeArrowheads="1"/>
                          </pic:cNvPicPr>
                        </pic:nvPicPr>
                        <pic:blipFill>
                          <a:blip r:embed="rId5"/>
                          <a:srcRect/>
                          <a:stretch>
                            <a:fillRect/>
                          </a:stretch>
                        </pic:blipFill>
                        <pic:spPr bwMode="auto">
                          <a:xfrm>
                            <a:off x="0" y="0"/>
                            <a:ext cx="5365236" cy="5044111"/>
                          </a:xfrm>
                          <a:prstGeom prst="rect">
                            <a:avLst/>
                          </a:prstGeom>
                          <a:noFill/>
                          <a:ln w="9525">
                            <a:noFill/>
                            <a:miter lim="800000"/>
                            <a:headEnd/>
                            <a:tailEnd/>
                          </a:ln>
                        </pic:spPr>
                      </pic:pic>
                    </a:graphicData>
                  </a:graphic>
                </wp:inline>
              </w:drawing>
            </w:r>
          </w:p>
        </w:tc>
      </w:tr>
    </w:tbl>
    <w:p w:rsidR="002C7DDC" w:rsidRDefault="00DE6902" w:rsidP="00DE6902">
      <w:pPr>
        <w:ind w:firstLine="720"/>
        <w:jc w:val="both"/>
        <w:rPr>
          <w:sz w:val="28"/>
          <w:szCs w:val="28"/>
        </w:rPr>
      </w:pPr>
      <w:r>
        <w:rPr>
          <w:b/>
          <w:bCs/>
          <w:sz w:val="28"/>
          <w:szCs w:val="28"/>
        </w:rPr>
        <w:lastRenderedPageBreak/>
        <w:t xml:space="preserve">- </w:t>
      </w:r>
      <w:r w:rsidR="002C7DDC" w:rsidRPr="003D33F4">
        <w:rPr>
          <w:b/>
          <w:bCs/>
          <w:sz w:val="28"/>
          <w:szCs w:val="28"/>
        </w:rPr>
        <w:t>Các bài thơ, bài viết, cảm nghĩ của học sinh</w:t>
      </w:r>
      <w:r w:rsidR="002C7DDC" w:rsidRPr="003D33F4">
        <w:rPr>
          <w:sz w:val="28"/>
          <w:szCs w:val="28"/>
        </w:rPr>
        <w:t xml:space="preserve"> gửi gắm những lời tri ân chân thành.</w:t>
      </w:r>
    </w:p>
    <w:tbl>
      <w:tblPr>
        <w:tblStyle w:val="TableGrid"/>
        <w:tblW w:w="836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364"/>
      </w:tblGrid>
      <w:tr w:rsidR="00DE6902" w:rsidTr="004354FB">
        <w:tc>
          <w:tcPr>
            <w:tcW w:w="8364" w:type="dxa"/>
          </w:tcPr>
          <w:p w:rsidR="00DE6902" w:rsidRDefault="00DE6902" w:rsidP="00DE6902">
            <w:pPr>
              <w:jc w:val="both"/>
              <w:rPr>
                <w:sz w:val="28"/>
                <w:szCs w:val="28"/>
              </w:rPr>
            </w:pPr>
            <w:r w:rsidRPr="00DE6902">
              <w:rPr>
                <w:noProof/>
                <w:sz w:val="28"/>
                <w:szCs w:val="28"/>
              </w:rPr>
              <w:drawing>
                <wp:inline distT="0" distB="0" distL="0" distR="0">
                  <wp:extent cx="5229225" cy="4295775"/>
                  <wp:effectExtent l="19050" t="0" r="9525" b="0"/>
                  <wp:docPr id="4" name="Picture 2" descr="C:\Users\Administrator.G1U1GPSZGCYRHP4\Desktop\ẢNH BÁO TƯỜNG 25\NHÌ 5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G1U1GPSZGCYRHP4\Desktop\ẢNH BÁO TƯỜNG 25\NHÌ 5A2.jpg"/>
                          <pic:cNvPicPr>
                            <a:picLocks noChangeAspect="1" noChangeArrowheads="1"/>
                          </pic:cNvPicPr>
                        </pic:nvPicPr>
                        <pic:blipFill>
                          <a:blip r:embed="rId6"/>
                          <a:srcRect/>
                          <a:stretch>
                            <a:fillRect/>
                          </a:stretch>
                        </pic:blipFill>
                        <pic:spPr bwMode="auto">
                          <a:xfrm>
                            <a:off x="0" y="0"/>
                            <a:ext cx="5229225" cy="4295775"/>
                          </a:xfrm>
                          <a:prstGeom prst="rect">
                            <a:avLst/>
                          </a:prstGeom>
                          <a:noFill/>
                          <a:ln w="9525">
                            <a:noFill/>
                            <a:miter lim="800000"/>
                            <a:headEnd/>
                            <a:tailEnd/>
                          </a:ln>
                        </pic:spPr>
                      </pic:pic>
                    </a:graphicData>
                  </a:graphic>
                </wp:inline>
              </w:drawing>
            </w:r>
          </w:p>
        </w:tc>
      </w:tr>
    </w:tbl>
    <w:p w:rsidR="002C7DDC" w:rsidRPr="004354FB" w:rsidRDefault="00DE6902" w:rsidP="00B86F72">
      <w:pPr>
        <w:spacing w:before="60" w:after="60"/>
        <w:ind w:left="720"/>
        <w:jc w:val="both"/>
        <w:rPr>
          <w:spacing w:val="-4"/>
          <w:sz w:val="28"/>
          <w:szCs w:val="28"/>
        </w:rPr>
      </w:pPr>
      <w:r w:rsidRPr="004354FB">
        <w:rPr>
          <w:b/>
          <w:bCs/>
          <w:spacing w:val="-4"/>
          <w:sz w:val="28"/>
          <w:szCs w:val="28"/>
        </w:rPr>
        <w:t xml:space="preserve">- </w:t>
      </w:r>
      <w:r w:rsidR="002C7DDC" w:rsidRPr="004354FB">
        <w:rPr>
          <w:b/>
          <w:bCs/>
          <w:spacing w:val="-4"/>
          <w:sz w:val="28"/>
          <w:szCs w:val="28"/>
        </w:rPr>
        <w:t>Hình ảnh hoạt động của lớp</w:t>
      </w:r>
      <w:r w:rsidR="002C7DDC" w:rsidRPr="004354FB">
        <w:rPr>
          <w:spacing w:val="-4"/>
          <w:sz w:val="28"/>
          <w:szCs w:val="28"/>
        </w:rPr>
        <w:t>, được các em sưu tầm và trình bày đẹp mắt.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319"/>
      </w:tblGrid>
      <w:tr w:rsidR="00DE6902" w:rsidTr="004354FB">
        <w:tc>
          <w:tcPr>
            <w:tcW w:w="8319" w:type="dxa"/>
          </w:tcPr>
          <w:p w:rsidR="00DE6902" w:rsidRDefault="00DE6902" w:rsidP="00DE6902">
            <w:pPr>
              <w:jc w:val="both"/>
              <w:rPr>
                <w:sz w:val="28"/>
                <w:szCs w:val="28"/>
              </w:rPr>
            </w:pPr>
            <w:r w:rsidRPr="00DE6902">
              <w:rPr>
                <w:noProof/>
                <w:sz w:val="28"/>
                <w:szCs w:val="28"/>
              </w:rPr>
              <w:drawing>
                <wp:inline distT="0" distB="0" distL="0" distR="0">
                  <wp:extent cx="5200649" cy="4095750"/>
                  <wp:effectExtent l="19050" t="0" r="1" b="0"/>
                  <wp:docPr id="6" name="Picture 3" descr="C:\Users\Administrator.G1U1GPSZGCYRHP4\Desktop\ẢNH BÁO TƯỜNG 25\BA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G1U1GPSZGCYRHP4\Desktop\ẢNH BÁO TƯỜNG 25\BA 2A.jpg"/>
                          <pic:cNvPicPr>
                            <a:picLocks noChangeAspect="1" noChangeArrowheads="1"/>
                          </pic:cNvPicPr>
                        </pic:nvPicPr>
                        <pic:blipFill>
                          <a:blip r:embed="rId7"/>
                          <a:srcRect/>
                          <a:stretch>
                            <a:fillRect/>
                          </a:stretch>
                        </pic:blipFill>
                        <pic:spPr bwMode="auto">
                          <a:xfrm>
                            <a:off x="0" y="0"/>
                            <a:ext cx="5203231" cy="4097783"/>
                          </a:xfrm>
                          <a:prstGeom prst="rect">
                            <a:avLst/>
                          </a:prstGeom>
                          <a:noFill/>
                          <a:ln w="9525">
                            <a:noFill/>
                            <a:miter lim="800000"/>
                            <a:headEnd/>
                            <a:tailEnd/>
                          </a:ln>
                        </pic:spPr>
                      </pic:pic>
                    </a:graphicData>
                  </a:graphic>
                </wp:inline>
              </w:drawing>
            </w:r>
          </w:p>
        </w:tc>
      </w:tr>
    </w:tbl>
    <w:p w:rsidR="002C7DDC" w:rsidRDefault="00DE6902" w:rsidP="004354FB">
      <w:pPr>
        <w:ind w:firstLine="709"/>
        <w:jc w:val="both"/>
        <w:rPr>
          <w:sz w:val="28"/>
          <w:szCs w:val="28"/>
        </w:rPr>
      </w:pPr>
      <w:r>
        <w:rPr>
          <w:b/>
          <w:bCs/>
          <w:sz w:val="28"/>
          <w:szCs w:val="28"/>
        </w:rPr>
        <w:lastRenderedPageBreak/>
        <w:t xml:space="preserve">- </w:t>
      </w:r>
      <w:r w:rsidR="002C7DDC" w:rsidRPr="003D33F4">
        <w:rPr>
          <w:b/>
          <w:bCs/>
          <w:sz w:val="28"/>
          <w:szCs w:val="28"/>
        </w:rPr>
        <w:t>Các trang trang trí thủ công</w:t>
      </w:r>
      <w:r w:rsidR="002C7DDC" w:rsidRPr="003D33F4">
        <w:rPr>
          <w:sz w:val="28"/>
          <w:szCs w:val="28"/>
        </w:rPr>
        <w:t>, thể hiện sự khéo léo, tỉ mỉ và tinh thần đồng đội của học sinh.</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22"/>
      </w:tblGrid>
      <w:tr w:rsidR="004354FB" w:rsidTr="004354FB">
        <w:tc>
          <w:tcPr>
            <w:tcW w:w="8222" w:type="dxa"/>
          </w:tcPr>
          <w:p w:rsidR="004354FB" w:rsidRDefault="004354FB" w:rsidP="004354FB">
            <w:pPr>
              <w:jc w:val="both"/>
              <w:rPr>
                <w:sz w:val="28"/>
                <w:szCs w:val="28"/>
              </w:rPr>
            </w:pPr>
            <w:r>
              <w:rPr>
                <w:noProof/>
                <w:sz w:val="28"/>
                <w:szCs w:val="28"/>
              </w:rPr>
              <w:drawing>
                <wp:inline distT="0" distB="0" distL="0" distR="0">
                  <wp:extent cx="5153025" cy="4171950"/>
                  <wp:effectExtent l="19050" t="0" r="9525" b="0"/>
                  <wp:docPr id="7" name="Picture 4" descr="C:\Users\Administrator.G1U1GPSZGCYRHP4\Desktop\ẢNH BÁO TƯỜNG 25\KK 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G1U1GPSZGCYRHP4\Desktop\ẢNH BÁO TƯỜNG 25\KK 3A2.jpg"/>
                          <pic:cNvPicPr>
                            <a:picLocks noChangeAspect="1" noChangeArrowheads="1"/>
                          </pic:cNvPicPr>
                        </pic:nvPicPr>
                        <pic:blipFill>
                          <a:blip r:embed="rId8"/>
                          <a:srcRect/>
                          <a:stretch>
                            <a:fillRect/>
                          </a:stretch>
                        </pic:blipFill>
                        <pic:spPr bwMode="auto">
                          <a:xfrm>
                            <a:off x="0" y="0"/>
                            <a:ext cx="5153025" cy="4171950"/>
                          </a:xfrm>
                          <a:prstGeom prst="rect">
                            <a:avLst/>
                          </a:prstGeom>
                          <a:noFill/>
                          <a:ln w="9525">
                            <a:noFill/>
                            <a:miter lim="800000"/>
                            <a:headEnd/>
                            <a:tailEnd/>
                          </a:ln>
                        </pic:spPr>
                      </pic:pic>
                    </a:graphicData>
                  </a:graphic>
                </wp:inline>
              </w:drawing>
            </w:r>
          </w:p>
        </w:tc>
      </w:tr>
    </w:tbl>
    <w:p w:rsidR="002C7DDC" w:rsidRPr="003D33F4" w:rsidRDefault="002C7DDC" w:rsidP="00720F91">
      <w:pPr>
        <w:spacing w:before="120" w:after="0"/>
        <w:ind w:firstLine="709"/>
        <w:jc w:val="both"/>
        <w:rPr>
          <w:sz w:val="28"/>
          <w:szCs w:val="28"/>
        </w:rPr>
      </w:pPr>
      <w:r w:rsidRPr="003D33F4">
        <w:rPr>
          <w:sz w:val="28"/>
          <w:szCs w:val="28"/>
        </w:rPr>
        <w:t>Không chỉ các em họ</w:t>
      </w:r>
      <w:r w:rsidR="003D33F4">
        <w:rPr>
          <w:sz w:val="28"/>
          <w:szCs w:val="28"/>
        </w:rPr>
        <w:t xml:space="preserve">c sinh mà </w:t>
      </w:r>
      <w:r w:rsidRPr="003D33F4">
        <w:rPr>
          <w:sz w:val="28"/>
          <w:szCs w:val="28"/>
        </w:rPr>
        <w:t>giáo viên chủ nhiệm cũng tích cực hỗ trợ, hướng dẫn, giúp các em hoàn thiện sản phẩm đẹp và ý nghĩa nhất.</w:t>
      </w:r>
    </w:p>
    <w:p w:rsidR="002C7DDC" w:rsidRDefault="002C7DDC" w:rsidP="00D11417">
      <w:pPr>
        <w:spacing w:after="60"/>
        <w:ind w:firstLine="709"/>
        <w:jc w:val="both"/>
        <w:rPr>
          <w:sz w:val="28"/>
          <w:szCs w:val="28"/>
        </w:rPr>
      </w:pPr>
      <w:r w:rsidRPr="003D33F4">
        <w:rPr>
          <w:sz w:val="28"/>
          <w:szCs w:val="28"/>
        </w:rPr>
        <w:t>Mỗi tờ báo tường – báo ảnh là một câu chuyện riêng, chứa đựng tâm huyết của cả tập thể lớp. Những sắc màu rực rỡ, nét chữ ngộ nghĩnh cùng lời chúc mộc mạc đã tạo nên không gian trưng bày vô cùng ấm áp. Đây cũng là dịp để thầy cô hiểu hơn tâm tư, tình cảm của học trò; đồng thời khuyến khích các em phát huy năng lực sáng tạo, khả năng viết và làm việc nhóm.</w:t>
      </w:r>
    </w:p>
    <w:p w:rsidR="004354FB" w:rsidRPr="00D11417" w:rsidRDefault="00D11417" w:rsidP="00D11417">
      <w:pPr>
        <w:spacing w:after="60"/>
        <w:ind w:firstLine="709"/>
        <w:jc w:val="both"/>
        <w:rPr>
          <w:b/>
          <w:sz w:val="28"/>
          <w:szCs w:val="28"/>
        </w:rPr>
      </w:pPr>
      <w:r>
        <w:rPr>
          <w:b/>
          <w:sz w:val="28"/>
          <w:szCs w:val="28"/>
        </w:rPr>
        <w:t>*</w:t>
      </w:r>
      <w:r w:rsidR="004354FB" w:rsidRPr="00D11417">
        <w:rPr>
          <w:b/>
          <w:sz w:val="28"/>
          <w:szCs w:val="28"/>
        </w:rPr>
        <w:t xml:space="preserve">Kết quả như sau: </w:t>
      </w:r>
    </w:p>
    <w:tbl>
      <w:tblPr>
        <w:tblStyle w:val="TableGrid"/>
        <w:tblW w:w="0" w:type="auto"/>
        <w:jc w:val="center"/>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4644"/>
      </w:tblGrid>
      <w:tr w:rsidR="004354FB" w:rsidTr="00B86F72">
        <w:trPr>
          <w:jc w:val="center"/>
        </w:trPr>
        <w:tc>
          <w:tcPr>
            <w:tcW w:w="2802" w:type="dxa"/>
          </w:tcPr>
          <w:p w:rsidR="004354FB" w:rsidRPr="004354FB" w:rsidRDefault="00720F91" w:rsidP="00720F91">
            <w:pPr>
              <w:spacing w:line="276" w:lineRule="auto"/>
              <w:rPr>
                <w:b/>
                <w:sz w:val="28"/>
                <w:szCs w:val="28"/>
              </w:rPr>
            </w:pPr>
            <w:r>
              <w:rPr>
                <w:b/>
                <w:sz w:val="28"/>
                <w:szCs w:val="28"/>
              </w:rPr>
              <w:t xml:space="preserve">            </w:t>
            </w:r>
            <w:r w:rsidR="004354FB" w:rsidRPr="004354FB">
              <w:rPr>
                <w:b/>
                <w:sz w:val="28"/>
                <w:szCs w:val="28"/>
              </w:rPr>
              <w:t>Giải</w:t>
            </w:r>
          </w:p>
        </w:tc>
        <w:tc>
          <w:tcPr>
            <w:tcW w:w="4644" w:type="dxa"/>
          </w:tcPr>
          <w:p w:rsidR="004354FB" w:rsidRPr="004354FB" w:rsidRDefault="00720F91" w:rsidP="00720F91">
            <w:pPr>
              <w:spacing w:line="276" w:lineRule="auto"/>
              <w:rPr>
                <w:b/>
                <w:sz w:val="28"/>
                <w:szCs w:val="28"/>
              </w:rPr>
            </w:pPr>
            <w:r>
              <w:rPr>
                <w:b/>
                <w:sz w:val="28"/>
                <w:szCs w:val="28"/>
              </w:rPr>
              <w:t xml:space="preserve">              </w:t>
            </w:r>
            <w:r w:rsidR="004354FB" w:rsidRPr="004354FB">
              <w:rPr>
                <w:b/>
                <w:sz w:val="28"/>
                <w:szCs w:val="28"/>
              </w:rPr>
              <w:t>Lớp</w:t>
            </w:r>
            <w:r w:rsidR="004354FB">
              <w:rPr>
                <w:b/>
                <w:sz w:val="28"/>
                <w:szCs w:val="28"/>
              </w:rPr>
              <w:t xml:space="preserve"> </w:t>
            </w:r>
          </w:p>
        </w:tc>
      </w:tr>
      <w:tr w:rsidR="004354FB" w:rsidTr="00B86F72">
        <w:trPr>
          <w:jc w:val="center"/>
        </w:trPr>
        <w:tc>
          <w:tcPr>
            <w:tcW w:w="2802" w:type="dxa"/>
          </w:tcPr>
          <w:p w:rsidR="004354FB" w:rsidRDefault="00B86F72" w:rsidP="00B86F72">
            <w:pPr>
              <w:spacing w:line="276" w:lineRule="auto"/>
              <w:rPr>
                <w:sz w:val="28"/>
                <w:szCs w:val="28"/>
              </w:rPr>
            </w:pPr>
            <w:r>
              <w:rPr>
                <w:sz w:val="28"/>
                <w:szCs w:val="28"/>
              </w:rPr>
              <w:t xml:space="preserve">            - </w:t>
            </w:r>
            <w:r w:rsidR="004354FB">
              <w:rPr>
                <w:sz w:val="28"/>
                <w:szCs w:val="28"/>
              </w:rPr>
              <w:t>Nhất</w:t>
            </w:r>
          </w:p>
        </w:tc>
        <w:tc>
          <w:tcPr>
            <w:tcW w:w="4644" w:type="dxa"/>
          </w:tcPr>
          <w:p w:rsidR="004354FB" w:rsidRDefault="00B86F72" w:rsidP="00B86F72">
            <w:pPr>
              <w:spacing w:line="276" w:lineRule="auto"/>
              <w:rPr>
                <w:sz w:val="28"/>
                <w:szCs w:val="28"/>
              </w:rPr>
            </w:pPr>
            <w:r>
              <w:rPr>
                <w:sz w:val="28"/>
                <w:szCs w:val="28"/>
              </w:rPr>
              <w:t xml:space="preserve">              - </w:t>
            </w:r>
            <w:r w:rsidR="004354FB">
              <w:rPr>
                <w:sz w:val="28"/>
                <w:szCs w:val="28"/>
              </w:rPr>
              <w:t>4A</w:t>
            </w:r>
          </w:p>
        </w:tc>
      </w:tr>
      <w:tr w:rsidR="004354FB" w:rsidTr="00B86F72">
        <w:trPr>
          <w:jc w:val="center"/>
        </w:trPr>
        <w:tc>
          <w:tcPr>
            <w:tcW w:w="2802" w:type="dxa"/>
          </w:tcPr>
          <w:p w:rsidR="004354FB" w:rsidRDefault="00B86F72" w:rsidP="00B86F72">
            <w:pPr>
              <w:spacing w:line="276" w:lineRule="auto"/>
              <w:rPr>
                <w:sz w:val="28"/>
                <w:szCs w:val="28"/>
              </w:rPr>
            </w:pPr>
            <w:r>
              <w:rPr>
                <w:sz w:val="28"/>
                <w:szCs w:val="28"/>
              </w:rPr>
              <w:t xml:space="preserve">            - </w:t>
            </w:r>
            <w:r w:rsidR="004354FB">
              <w:rPr>
                <w:sz w:val="28"/>
                <w:szCs w:val="28"/>
              </w:rPr>
              <w:t>Nhì</w:t>
            </w:r>
          </w:p>
        </w:tc>
        <w:tc>
          <w:tcPr>
            <w:tcW w:w="4644" w:type="dxa"/>
          </w:tcPr>
          <w:p w:rsidR="004354FB" w:rsidRDefault="00B86F72" w:rsidP="00B86F72">
            <w:pPr>
              <w:spacing w:line="276" w:lineRule="auto"/>
              <w:rPr>
                <w:sz w:val="28"/>
                <w:szCs w:val="28"/>
              </w:rPr>
            </w:pPr>
            <w:r>
              <w:rPr>
                <w:sz w:val="28"/>
                <w:szCs w:val="28"/>
              </w:rPr>
              <w:t xml:space="preserve">              - </w:t>
            </w:r>
            <w:r w:rsidR="004354FB">
              <w:rPr>
                <w:sz w:val="28"/>
                <w:szCs w:val="28"/>
              </w:rPr>
              <w:t>5A2</w:t>
            </w:r>
          </w:p>
        </w:tc>
      </w:tr>
      <w:tr w:rsidR="004354FB" w:rsidTr="00B86F72">
        <w:trPr>
          <w:jc w:val="center"/>
        </w:trPr>
        <w:tc>
          <w:tcPr>
            <w:tcW w:w="2802" w:type="dxa"/>
          </w:tcPr>
          <w:p w:rsidR="004354FB" w:rsidRDefault="00B86F72" w:rsidP="00B86F72">
            <w:pPr>
              <w:spacing w:line="276" w:lineRule="auto"/>
              <w:rPr>
                <w:sz w:val="28"/>
                <w:szCs w:val="28"/>
              </w:rPr>
            </w:pPr>
            <w:r>
              <w:rPr>
                <w:sz w:val="28"/>
                <w:szCs w:val="28"/>
              </w:rPr>
              <w:t xml:space="preserve">            - </w:t>
            </w:r>
            <w:r w:rsidR="004354FB">
              <w:rPr>
                <w:sz w:val="28"/>
                <w:szCs w:val="28"/>
              </w:rPr>
              <w:t>Ba</w:t>
            </w:r>
          </w:p>
        </w:tc>
        <w:tc>
          <w:tcPr>
            <w:tcW w:w="4644" w:type="dxa"/>
          </w:tcPr>
          <w:p w:rsidR="004354FB" w:rsidRDefault="00B86F72" w:rsidP="00B86F72">
            <w:pPr>
              <w:spacing w:line="276" w:lineRule="auto"/>
              <w:rPr>
                <w:sz w:val="28"/>
                <w:szCs w:val="28"/>
              </w:rPr>
            </w:pPr>
            <w:r>
              <w:rPr>
                <w:sz w:val="28"/>
                <w:szCs w:val="28"/>
              </w:rPr>
              <w:t xml:space="preserve">              - </w:t>
            </w:r>
            <w:r w:rsidR="004354FB">
              <w:rPr>
                <w:sz w:val="28"/>
                <w:szCs w:val="28"/>
              </w:rPr>
              <w:t>2A</w:t>
            </w:r>
          </w:p>
        </w:tc>
      </w:tr>
      <w:tr w:rsidR="004354FB" w:rsidTr="00B86F72">
        <w:trPr>
          <w:jc w:val="center"/>
        </w:trPr>
        <w:tc>
          <w:tcPr>
            <w:tcW w:w="2802" w:type="dxa"/>
          </w:tcPr>
          <w:p w:rsidR="004354FB" w:rsidRDefault="00B86F72" w:rsidP="00B86F72">
            <w:pPr>
              <w:spacing w:line="276" w:lineRule="auto"/>
              <w:jc w:val="center"/>
              <w:rPr>
                <w:sz w:val="28"/>
                <w:szCs w:val="28"/>
              </w:rPr>
            </w:pPr>
            <w:r>
              <w:rPr>
                <w:sz w:val="28"/>
                <w:szCs w:val="28"/>
              </w:rPr>
              <w:t xml:space="preserve">            - </w:t>
            </w:r>
            <w:r w:rsidR="004354FB">
              <w:rPr>
                <w:sz w:val="28"/>
                <w:szCs w:val="28"/>
              </w:rPr>
              <w:t>Khuyến khích</w:t>
            </w:r>
          </w:p>
        </w:tc>
        <w:tc>
          <w:tcPr>
            <w:tcW w:w="4644" w:type="dxa"/>
          </w:tcPr>
          <w:p w:rsidR="004354FB" w:rsidRDefault="00B86F72" w:rsidP="00B86F72">
            <w:pPr>
              <w:spacing w:line="276" w:lineRule="auto"/>
              <w:jc w:val="center"/>
              <w:rPr>
                <w:sz w:val="28"/>
                <w:szCs w:val="28"/>
              </w:rPr>
            </w:pPr>
            <w:r>
              <w:rPr>
                <w:sz w:val="28"/>
                <w:szCs w:val="28"/>
              </w:rPr>
              <w:t xml:space="preserve">- </w:t>
            </w:r>
            <w:r w:rsidR="004354FB">
              <w:rPr>
                <w:sz w:val="28"/>
                <w:szCs w:val="28"/>
              </w:rPr>
              <w:t>5A1, 1A, 3A2, 3A1</w:t>
            </w:r>
          </w:p>
        </w:tc>
      </w:tr>
    </w:tbl>
    <w:p w:rsidR="002C7DDC" w:rsidRPr="003D33F4" w:rsidRDefault="002C7DDC" w:rsidP="00B86F72">
      <w:pPr>
        <w:ind w:firstLine="720"/>
        <w:jc w:val="both"/>
        <w:rPr>
          <w:sz w:val="28"/>
          <w:szCs w:val="28"/>
        </w:rPr>
      </w:pPr>
      <w:r w:rsidRPr="00CD483A">
        <w:rPr>
          <w:bCs/>
          <w:sz w:val="28"/>
          <w:szCs w:val="28"/>
        </w:rPr>
        <w:t>Hoạt động làm báo tường – báo ảnh chào mừng Ngày Nhà giáo Việt Nam 20/11</w:t>
      </w:r>
      <w:r w:rsidRPr="00CD483A">
        <w:rPr>
          <w:sz w:val="28"/>
          <w:szCs w:val="28"/>
        </w:rPr>
        <w:t xml:space="preserve"> đã</w:t>
      </w:r>
      <w:r w:rsidRPr="003D33F4">
        <w:rPr>
          <w:sz w:val="28"/>
          <w:szCs w:val="28"/>
        </w:rPr>
        <w:t xml:space="preserve"> trở thành nét đẹp văn hóa của Trường Tiểu họ</w:t>
      </w:r>
      <w:r w:rsidR="003D33F4">
        <w:rPr>
          <w:sz w:val="28"/>
          <w:szCs w:val="28"/>
        </w:rPr>
        <w:t>c Yên Cang</w:t>
      </w:r>
      <w:r w:rsidRPr="003D33F4">
        <w:rPr>
          <w:sz w:val="28"/>
          <w:szCs w:val="28"/>
        </w:rPr>
        <w:t>, ghi dấu những khoảnh khắc đáng nhớ của thầy trò và góp phần xây dựng môi trường học tập tích cực, thân thiện, giàu tính giáo dục.</w:t>
      </w:r>
    </w:p>
    <w:p w:rsidR="005C0AEA" w:rsidRPr="003D33F4" w:rsidRDefault="005C0AEA" w:rsidP="00CD483A">
      <w:pPr>
        <w:jc w:val="both"/>
        <w:rPr>
          <w:sz w:val="28"/>
          <w:szCs w:val="28"/>
        </w:rPr>
      </w:pPr>
    </w:p>
    <w:sectPr w:rsidR="005C0AEA" w:rsidRPr="003D33F4" w:rsidSect="00CB2A9A">
      <w:pgSz w:w="11907" w:h="16840" w:code="9"/>
      <w:pgMar w:top="1134" w:right="1134" w:bottom="1134" w:left="1701"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0AFF" w:usb1="00007843" w:usb2="00000001" w:usb3="00000000" w:csb0="000001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Unicode MS"/>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A340E6"/>
    <w:multiLevelType w:val="multilevel"/>
    <w:tmpl w:val="CCA8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compat/>
  <w:rsids>
    <w:rsidRoot w:val="002C7DDC"/>
    <w:rsid w:val="00135171"/>
    <w:rsid w:val="002C7DDC"/>
    <w:rsid w:val="003D33F4"/>
    <w:rsid w:val="004354FB"/>
    <w:rsid w:val="005C0AEA"/>
    <w:rsid w:val="00720F91"/>
    <w:rsid w:val="008A4A08"/>
    <w:rsid w:val="008B2B1E"/>
    <w:rsid w:val="009629F9"/>
    <w:rsid w:val="009C2F56"/>
    <w:rsid w:val="00B86F72"/>
    <w:rsid w:val="00BA2AFF"/>
    <w:rsid w:val="00CB2A9A"/>
    <w:rsid w:val="00CD483A"/>
    <w:rsid w:val="00CE7FEE"/>
    <w:rsid w:val="00D110B4"/>
    <w:rsid w:val="00D11417"/>
    <w:rsid w:val="00DE69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E"/>
  </w:style>
  <w:style w:type="paragraph" w:styleId="Heading1">
    <w:name w:val="heading 1"/>
    <w:basedOn w:val="Normal"/>
    <w:next w:val="Normal"/>
    <w:link w:val="Heading1Char"/>
    <w:uiPriority w:val="9"/>
    <w:qFormat/>
    <w:rsid w:val="002C7D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C7D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C7DDC"/>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C7DD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C7DD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2C7DD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C7DD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C7DD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C7DD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7D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C7D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C7DDC"/>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C7DD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2C7DD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2C7DD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C7DD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C7DD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C7DD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C7DDC"/>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2C7DDC"/>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2C7DD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7DD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C7DDC"/>
    <w:pPr>
      <w:spacing w:before="160"/>
      <w:jc w:val="center"/>
    </w:pPr>
    <w:rPr>
      <w:i/>
      <w:iCs/>
      <w:color w:val="404040" w:themeColor="text1" w:themeTint="BF"/>
    </w:rPr>
  </w:style>
  <w:style w:type="character" w:customStyle="1" w:styleId="QuoteChar">
    <w:name w:val="Quote Char"/>
    <w:basedOn w:val="DefaultParagraphFont"/>
    <w:link w:val="Quote"/>
    <w:uiPriority w:val="29"/>
    <w:rsid w:val="002C7DDC"/>
    <w:rPr>
      <w:i/>
      <w:iCs/>
      <w:color w:val="404040" w:themeColor="text1" w:themeTint="BF"/>
    </w:rPr>
  </w:style>
  <w:style w:type="paragraph" w:styleId="ListParagraph">
    <w:name w:val="List Paragraph"/>
    <w:basedOn w:val="Normal"/>
    <w:uiPriority w:val="34"/>
    <w:qFormat/>
    <w:rsid w:val="002C7DDC"/>
    <w:pPr>
      <w:ind w:left="720"/>
      <w:contextualSpacing/>
    </w:pPr>
  </w:style>
  <w:style w:type="character" w:styleId="IntenseEmphasis">
    <w:name w:val="Intense Emphasis"/>
    <w:basedOn w:val="DefaultParagraphFont"/>
    <w:uiPriority w:val="21"/>
    <w:qFormat/>
    <w:rsid w:val="002C7DDC"/>
    <w:rPr>
      <w:i/>
      <w:iCs/>
      <w:color w:val="2F5496" w:themeColor="accent1" w:themeShade="BF"/>
    </w:rPr>
  </w:style>
  <w:style w:type="paragraph" w:styleId="IntenseQuote">
    <w:name w:val="Intense Quote"/>
    <w:basedOn w:val="Normal"/>
    <w:next w:val="Normal"/>
    <w:link w:val="IntenseQuoteChar"/>
    <w:uiPriority w:val="30"/>
    <w:qFormat/>
    <w:rsid w:val="002C7D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C7DDC"/>
    <w:rPr>
      <w:i/>
      <w:iCs/>
      <w:color w:val="2F5496" w:themeColor="accent1" w:themeShade="BF"/>
    </w:rPr>
  </w:style>
  <w:style w:type="character" w:styleId="IntenseReference">
    <w:name w:val="Intense Reference"/>
    <w:basedOn w:val="DefaultParagraphFont"/>
    <w:uiPriority w:val="32"/>
    <w:qFormat/>
    <w:rsid w:val="002C7DDC"/>
    <w:rPr>
      <w:b/>
      <w:bCs/>
      <w:smallCaps/>
      <w:color w:val="2F5496" w:themeColor="accent1" w:themeShade="BF"/>
      <w:spacing w:val="5"/>
    </w:rPr>
  </w:style>
  <w:style w:type="paragraph" w:styleId="BalloonText">
    <w:name w:val="Balloon Text"/>
    <w:basedOn w:val="Normal"/>
    <w:link w:val="BalloonTextChar"/>
    <w:uiPriority w:val="99"/>
    <w:semiHidden/>
    <w:unhideWhenUsed/>
    <w:rsid w:val="00DE6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902"/>
    <w:rPr>
      <w:rFonts w:ascii="Tahoma" w:hAnsi="Tahoma" w:cs="Tahoma"/>
      <w:sz w:val="16"/>
      <w:szCs w:val="16"/>
    </w:rPr>
  </w:style>
  <w:style w:type="table" w:styleId="TableGrid">
    <w:name w:val="Table Grid"/>
    <w:basedOn w:val="TableNormal"/>
    <w:uiPriority w:val="39"/>
    <w:rsid w:val="00DE69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342</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User</cp:lastModifiedBy>
  <cp:revision>7</cp:revision>
  <dcterms:created xsi:type="dcterms:W3CDTF">2025-11-24T00:53:00Z</dcterms:created>
  <dcterms:modified xsi:type="dcterms:W3CDTF">2025-11-25T01:34:00Z</dcterms:modified>
</cp:coreProperties>
</file>